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694" w:rsidRDefault="00474475">
      <w:pPr>
        <w:spacing w:line="360" w:lineRule="auto"/>
        <w:ind w:left="142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-571500</wp:posOffset>
            </wp:positionH>
            <wp:positionV relativeFrom="margin">
              <wp:posOffset>-381000</wp:posOffset>
            </wp:positionV>
            <wp:extent cx="1962150" cy="68580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7694" w:rsidRDefault="00474475">
      <w:pPr>
        <w:spacing w:line="360" w:lineRule="auto"/>
        <w:ind w:left="142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5330190</wp:posOffset>
            </wp:positionH>
            <wp:positionV relativeFrom="margin">
              <wp:posOffset>595630</wp:posOffset>
            </wp:positionV>
            <wp:extent cx="647700" cy="90424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512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000000"/>
          <w:sz w:val="24"/>
          <w:szCs w:val="24"/>
        </w:rPr>
        <w:t>SECRETARIA MUNICIPAL DE EDUCAÇÃO</w:t>
      </w:r>
    </w:p>
    <w:p w:rsidR="00FC7694" w:rsidRDefault="00474475">
      <w:pPr>
        <w:spacing w:line="360" w:lineRule="auto"/>
        <w:ind w:left="142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EDUCAÇÃO INFANTIL – ROTEIRO</w:t>
      </w:r>
    </w:p>
    <w:p w:rsidR="00FC7694" w:rsidRDefault="0047447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sz w:val="24"/>
          <w:szCs w:val="24"/>
        </w:rPr>
      </w:pPr>
      <w:r>
        <w:rPr>
          <w:rFonts w:ascii="Arial" w:eastAsia="SimSun" w:hAnsi="Arial" w:cs="Arial"/>
          <w:b/>
          <w:sz w:val="24"/>
          <w:szCs w:val="24"/>
        </w:rPr>
        <w:t>ATIVIDADES COMPLEMENTARES DE ESTUDO – COVID 19</w:t>
      </w:r>
    </w:p>
    <w:p w:rsidR="00FC7694" w:rsidRDefault="00FC769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sz w:val="24"/>
          <w:szCs w:val="24"/>
        </w:rPr>
      </w:pPr>
    </w:p>
    <w:p w:rsidR="00FC7694" w:rsidRDefault="0047447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>ROTEIRO DE ATIVIDADES COMPLEMENTARES DE ESTUDO – COVID 19</w:t>
      </w:r>
    </w:p>
    <w:p w:rsidR="00FC7694" w:rsidRDefault="0047447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>ESCOLA/ CMEI MUNICIPAL: RITA TEODORO DE JESUS</w:t>
      </w:r>
    </w:p>
    <w:p w:rsidR="00FC7694" w:rsidRDefault="00474475">
      <w:pPr>
        <w:pStyle w:val="Ttulo1"/>
        <w:shd w:val="clear" w:color="auto" w:fill="FFFFFF"/>
        <w:spacing w:before="0" w:beforeAutospacing="0" w:after="330" w:afterAutospacing="0" w:line="578" w:lineRule="atLeast"/>
        <w:jc w:val="center"/>
        <w:rPr>
          <w:rFonts w:ascii="Arial" w:hAnsi="Arial" w:cs="Arial"/>
          <w:bCs w:val="0"/>
          <w:caps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>PROFESSOR:</w:t>
      </w:r>
      <w:proofErr w:type="gramStart"/>
      <w:r>
        <w:rPr>
          <w:rFonts w:ascii="Arial" w:eastAsia="SimSun" w:hAnsi="Arial" w:cs="Arial"/>
          <w:sz w:val="24"/>
          <w:szCs w:val="24"/>
        </w:rPr>
        <w:t xml:space="preserve">  </w:t>
      </w:r>
      <w:proofErr w:type="gramEnd"/>
      <w:r>
        <w:rPr>
          <w:rFonts w:ascii="Arial" w:eastAsia="SimSun" w:hAnsi="Arial" w:cs="Arial"/>
          <w:sz w:val="24"/>
          <w:szCs w:val="24"/>
        </w:rPr>
        <w:t xml:space="preserve">LUCIANA    TURMA: INFANTIL </w:t>
      </w:r>
      <w:r>
        <w:rPr>
          <w:rFonts w:ascii="Arial" w:eastAsia="SimSun" w:hAnsi="Arial" w:cs="Arial"/>
          <w:sz w:val="24"/>
          <w:szCs w:val="24"/>
        </w:rPr>
        <w:t>I- CRIANÇAS BEM  PEQUENAS (</w:t>
      </w:r>
      <w:r>
        <w:rPr>
          <w:rFonts w:ascii="Arial" w:hAnsi="Arial" w:cs="Arial"/>
          <w:bCs w:val="0"/>
          <w:caps/>
          <w:sz w:val="24"/>
          <w:szCs w:val="24"/>
        </w:rPr>
        <w:t>1 ANO)</w:t>
      </w:r>
    </w:p>
    <w:p w:rsidR="00FC7694" w:rsidRDefault="00474475">
      <w:pPr>
        <w:spacing w:line="360" w:lineRule="auto"/>
        <w:ind w:left="142"/>
        <w:jc w:val="center"/>
        <w:rPr>
          <w:rFonts w:ascii="Arial" w:eastAsia="SimSun" w:hAnsi="Arial" w:cs="Arial"/>
          <w:b/>
          <w:sz w:val="24"/>
          <w:szCs w:val="24"/>
        </w:rPr>
      </w:pPr>
      <w:r>
        <w:rPr>
          <w:rFonts w:ascii="Arial" w:eastAsia="SimSun" w:hAnsi="Arial" w:cs="Arial"/>
          <w:b/>
          <w:sz w:val="24"/>
          <w:szCs w:val="24"/>
        </w:rPr>
        <w:t>PERÍODO DE REALIZAÇÃO:</w:t>
      </w:r>
      <w:proofErr w:type="gramStart"/>
      <w:r>
        <w:rPr>
          <w:rFonts w:ascii="Arial" w:eastAsia="SimSun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eastAsia="SimSun" w:hAnsi="Arial" w:cs="Arial"/>
          <w:b/>
          <w:sz w:val="24"/>
          <w:szCs w:val="24"/>
        </w:rPr>
        <w:t>29/06 à 10/07</w:t>
      </w:r>
    </w:p>
    <w:tbl>
      <w:tblPr>
        <w:tblStyle w:val="Tabelacomgrade"/>
        <w:tblW w:w="9322" w:type="dxa"/>
        <w:tblInd w:w="142" w:type="dxa"/>
        <w:tblLayout w:type="fixed"/>
        <w:tblLook w:val="04A0"/>
      </w:tblPr>
      <w:tblGrid>
        <w:gridCol w:w="1951"/>
        <w:gridCol w:w="7371"/>
      </w:tblGrid>
      <w:tr w:rsidR="00FC7694">
        <w:tc>
          <w:tcPr>
            <w:tcW w:w="1951" w:type="dxa"/>
          </w:tcPr>
          <w:p w:rsidR="00FC7694" w:rsidRDefault="004744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>VÍDEO OU ÁUDIO</w:t>
            </w:r>
          </w:p>
          <w:p w:rsidR="00FC7694" w:rsidRDefault="004744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>DO</w:t>
            </w:r>
          </w:p>
          <w:p w:rsidR="00FC7694" w:rsidRDefault="00474475">
            <w:pPr>
              <w:spacing w:after="160" w:line="360" w:lineRule="auto"/>
              <w:jc w:val="both"/>
              <w:rPr>
                <w:rFonts w:ascii="Arial" w:eastAsia="SimSu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>PROFESSOR</w:t>
            </w:r>
          </w:p>
        </w:tc>
        <w:tc>
          <w:tcPr>
            <w:tcW w:w="7371" w:type="dxa"/>
          </w:tcPr>
          <w:p w:rsidR="00FC7694" w:rsidRDefault="00474475">
            <w:pPr>
              <w:spacing w:after="160" w:line="360" w:lineRule="auto"/>
              <w:jc w:val="both"/>
              <w:rPr>
                <w:rFonts w:ascii="Arial" w:eastAsia="SimSu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</w:rPr>
              <w:t>TODAS AS VEZES QUE O PROFESSOR ENCAMINHAR ATIVIDADES PARA OS FAMÍLIARES, INICIAR COM SAUDAÇÕES, PARA ACOLHIMENTO DOS PAIS E DAS CRIANÇAS.</w:t>
            </w:r>
          </w:p>
        </w:tc>
      </w:tr>
      <w:tr w:rsidR="00FC7694">
        <w:tc>
          <w:tcPr>
            <w:tcW w:w="1951" w:type="dxa"/>
          </w:tcPr>
          <w:p w:rsidR="00FC7694" w:rsidRDefault="004744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>O QUE VOCÊ VAI</w:t>
            </w:r>
          </w:p>
          <w:p w:rsidR="00FC7694" w:rsidRDefault="004744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>ESTUDAR:</w:t>
            </w:r>
          </w:p>
        </w:tc>
        <w:tc>
          <w:tcPr>
            <w:tcW w:w="7371" w:type="dxa"/>
          </w:tcPr>
          <w:p w:rsidR="00FC7694" w:rsidRDefault="00474475">
            <w:pPr>
              <w:spacing w:after="0" w:line="240" w:lineRule="auto"/>
              <w:rPr>
                <w:rFonts w:ascii="Arial" w:eastAsia="SimSun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color w:val="333333"/>
                <w:sz w:val="24"/>
                <w:szCs w:val="24"/>
                <w:shd w:val="clear" w:color="auto" w:fill="FFFFFF"/>
              </w:rPr>
              <w:t>SABERES E CONHECIMENTOS</w:t>
            </w:r>
            <w:r>
              <w:rPr>
                <w:rFonts w:ascii="Arial" w:eastAsia="SimSun" w:hAnsi="Arial" w:cs="Arial"/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  <w:p w:rsidR="00FC7694" w:rsidRDefault="00FC7694">
            <w:pPr>
              <w:spacing w:after="0" w:line="240" w:lineRule="auto"/>
              <w:rPr>
                <w:rFonts w:ascii="Arial" w:eastAsia="SimSun" w:hAnsi="Arial" w:cs="Arial"/>
                <w:color w:val="333333"/>
                <w:sz w:val="24"/>
                <w:szCs w:val="24"/>
                <w:shd w:val="clear" w:color="auto" w:fill="FFFFFF"/>
              </w:rPr>
            </w:pPr>
          </w:p>
          <w:p w:rsidR="00FC7694" w:rsidRDefault="00474475">
            <w:pPr>
              <w:pStyle w:val="Pargrafoda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  <w:t>Próprio corpo e suas possibilidades motoras, sensoriais e expressivas.</w:t>
            </w:r>
          </w:p>
          <w:p w:rsidR="00FC7694" w:rsidRDefault="00474475">
            <w:pPr>
              <w:pStyle w:val="Pargrafoda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  <w:t>Convívio e interação social.</w:t>
            </w:r>
          </w:p>
          <w:p w:rsidR="00FC7694" w:rsidRDefault="00474475">
            <w:pPr>
              <w:pStyle w:val="Pargrafoda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  <w:t>Atributos físicos e função social dos objetos.</w:t>
            </w:r>
          </w:p>
          <w:p w:rsidR="00FC7694" w:rsidRDefault="00474475">
            <w:pPr>
              <w:pStyle w:val="Pargrafoda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  <w:t>Sensações, emoções, percepções e sentimentos.</w:t>
            </w:r>
          </w:p>
          <w:p w:rsidR="00FC7694" w:rsidRDefault="00474475">
            <w:pPr>
              <w:pStyle w:val="Pargrafoda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  <w:t xml:space="preserve">Brincadeiras de cooperação, </w:t>
            </w:r>
            <w:r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  <w:t>solidariedade e respeito.</w:t>
            </w:r>
          </w:p>
          <w:p w:rsidR="00FC7694" w:rsidRDefault="00474475">
            <w:pPr>
              <w:pStyle w:val="Pargrafoda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  <w:t>Coordenação motora ampla: equilíbrio, destreza e postura corporal.</w:t>
            </w:r>
          </w:p>
          <w:p w:rsidR="00FC7694" w:rsidRDefault="00474475">
            <w:pPr>
              <w:pStyle w:val="Pargrafoda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  <w:t>Noções espaciais: dentro, fora, perto, longe, embaixo, em cima, de um lado, do outro, frente, atrás etc.</w:t>
            </w:r>
          </w:p>
          <w:p w:rsidR="00FC7694" w:rsidRDefault="00474475">
            <w:pPr>
              <w:pStyle w:val="Pargrafoda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  <w:t>Execução musical (imitação).</w:t>
            </w:r>
          </w:p>
          <w:p w:rsidR="00FC7694" w:rsidRDefault="00474475">
            <w:pPr>
              <w:pStyle w:val="Pargrafoda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  <w:t xml:space="preserve">Elementos da linguagem visual: texturas, cores, superfícies, </w:t>
            </w:r>
          </w:p>
          <w:p w:rsidR="00FC7694" w:rsidRDefault="0047447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  <w:t>volumes</w:t>
            </w:r>
            <w:proofErr w:type="gramEnd"/>
            <w:r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  <w:t>, espaços, formas, etc.</w:t>
            </w:r>
          </w:p>
          <w:p w:rsidR="00FC7694" w:rsidRDefault="00474475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  <w:t>Gêneros textuais.</w:t>
            </w:r>
          </w:p>
          <w:p w:rsidR="00FC7694" w:rsidRDefault="00474475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  <w:t>Formação e ampliação de vocabulário.</w:t>
            </w:r>
          </w:p>
          <w:p w:rsidR="00FC7694" w:rsidRDefault="00474475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  <w:t>Linguagem oral.</w:t>
            </w:r>
          </w:p>
          <w:p w:rsidR="00FC7694" w:rsidRDefault="00474475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  <w:t>Usos e funções da escrita.</w:t>
            </w:r>
          </w:p>
          <w:p w:rsidR="00FC7694" w:rsidRDefault="00474475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  <w:t>Marcas gráficas</w:t>
            </w:r>
          </w:p>
          <w:p w:rsidR="00FC7694" w:rsidRDefault="00474475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  <w:t xml:space="preserve">Noções espaciais de orientação, </w:t>
            </w:r>
            <w:r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  <w:t>direção, proximidade, lateralidade, exterior e interior, lugar e distância.</w:t>
            </w:r>
          </w:p>
          <w:p w:rsidR="00FC7694" w:rsidRDefault="00474475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  <w:t>Noção temporal.</w:t>
            </w:r>
          </w:p>
          <w:p w:rsidR="00FC7694" w:rsidRDefault="00474475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  <w:t>Classificação dos objetos de acordo com atributos.</w:t>
            </w:r>
          </w:p>
          <w:p w:rsidR="00FC7694" w:rsidRDefault="00474475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  <w:t>Contagem oral.</w:t>
            </w:r>
          </w:p>
          <w:p w:rsidR="00FC7694" w:rsidRDefault="00474475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 w:themeColor="text1"/>
                <w:sz w:val="24"/>
                <w:szCs w:val="24"/>
              </w:rPr>
              <w:t>Números e quantidades</w:t>
            </w:r>
          </w:p>
          <w:p w:rsidR="00FC7694" w:rsidRDefault="00FC7694">
            <w:pPr>
              <w:pStyle w:val="PargrafodaLista"/>
              <w:widowControl w:val="0"/>
              <w:autoSpaceDE w:val="0"/>
              <w:autoSpaceDN w:val="0"/>
              <w:adjustRightInd w:val="0"/>
              <w:rPr>
                <w:rFonts w:ascii="Arial" w:eastAsia="SimSun" w:hAnsi="Arial" w:cs="Arial"/>
                <w:sz w:val="24"/>
                <w:szCs w:val="24"/>
              </w:rPr>
            </w:pPr>
          </w:p>
        </w:tc>
      </w:tr>
      <w:tr w:rsidR="00FC7694">
        <w:tc>
          <w:tcPr>
            <w:tcW w:w="1951" w:type="dxa"/>
          </w:tcPr>
          <w:p w:rsidR="00FC7694" w:rsidRDefault="00FC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  <w:p w:rsidR="00FC7694" w:rsidRDefault="004744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>PARA QUE</w:t>
            </w:r>
          </w:p>
          <w:p w:rsidR="00FC7694" w:rsidRDefault="004744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>VAMOS</w:t>
            </w:r>
          </w:p>
          <w:p w:rsidR="00FC7694" w:rsidRDefault="004744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>ESTUDAR</w:t>
            </w:r>
          </w:p>
          <w:p w:rsidR="00FC7694" w:rsidRDefault="004744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>ESSES</w:t>
            </w:r>
          </w:p>
          <w:p w:rsidR="00FC7694" w:rsidRDefault="004744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>CONTEÚDOS?</w:t>
            </w:r>
          </w:p>
        </w:tc>
        <w:tc>
          <w:tcPr>
            <w:tcW w:w="7371" w:type="dxa"/>
          </w:tcPr>
          <w:p w:rsidR="00FC7694" w:rsidRDefault="00474475">
            <w:pPr>
              <w:pStyle w:val="NormalWeb"/>
              <w:spacing w:line="276" w:lineRule="auto"/>
              <w:rPr>
                <w:rStyle w:val="Forte"/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CAMPO DE EXPERIÊNCIA:</w:t>
            </w:r>
            <w:proofErr w:type="gramStart"/>
            <w:r>
              <w:rPr>
                <w:rStyle w:val="Forte"/>
                <w:rFonts w:ascii="Arial" w:hAnsi="Arial" w:cs="Arial"/>
                <w:color w:val="000000"/>
              </w:rPr>
              <w:t xml:space="preserve">  </w:t>
            </w:r>
            <w:proofErr w:type="gramEnd"/>
            <w:r>
              <w:rPr>
                <w:rStyle w:val="Forte"/>
                <w:rFonts w:ascii="Arial" w:hAnsi="Arial" w:cs="Arial"/>
                <w:color w:val="000000"/>
              </w:rPr>
              <w:t>O EU O OUTRO E O NÓS</w:t>
            </w:r>
          </w:p>
          <w:p w:rsidR="00FC7694" w:rsidRDefault="00474475">
            <w:pPr>
              <w:pStyle w:val="NormalWeb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(EI02EO02) Demonstrar imagem positiva de si e confiança em sua capacidade para enfrentar dificuldades e desafios.</w:t>
            </w:r>
          </w:p>
          <w:p w:rsidR="00FC7694" w:rsidRDefault="0047447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Brincar com seu corpo por meio de gestos e movimentos ou apontar partes do seu corpo e mostrar a correspondência destas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em seus colegas.</w:t>
            </w:r>
          </w:p>
          <w:p w:rsidR="00FC7694" w:rsidRDefault="0047447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Realizar progressivamente ações como andar, levantar, sentar, engatinhar, carregar, rastejar, rolar e outros.</w:t>
            </w:r>
          </w:p>
          <w:p w:rsidR="00FC7694" w:rsidRDefault="0047447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Perceber as possibilidades de seu corpo frente aos desafios (agachar, rolar, rastejar, engatinhar).</w:t>
            </w:r>
          </w:p>
          <w:p w:rsidR="00FC7694" w:rsidRDefault="00474475">
            <w:pPr>
              <w:spacing w:after="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>.</w:t>
            </w:r>
          </w:p>
          <w:p w:rsidR="00FC7694" w:rsidRDefault="00474475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(EI02EO03). Compartilhar o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s objetos e os espaços com crianças da mesma faixa e adultos.</w:t>
            </w:r>
          </w:p>
          <w:p w:rsidR="00FC7694" w:rsidRDefault="00474475">
            <w:pPr>
              <w:pStyle w:val="PargrafodaLista"/>
              <w:numPr>
                <w:ilvl w:val="0"/>
                <w:numId w:val="4"/>
              </w:numPr>
              <w:spacing w:after="0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Explorar espaços e objetos de uso coletivo.</w:t>
            </w:r>
          </w:p>
          <w:p w:rsidR="00FC7694" w:rsidRDefault="00474475">
            <w:pPr>
              <w:pStyle w:val="PargrafodaLista"/>
              <w:numPr>
                <w:ilvl w:val="0"/>
                <w:numId w:val="4"/>
              </w:numPr>
              <w:spacing w:after="0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</w:rPr>
              <w:t>Brincar com brinquedos e objetos em pequenos grupos considerando suas funções sociais.</w:t>
            </w:r>
          </w:p>
          <w:p w:rsidR="00FC7694" w:rsidRDefault="00474475">
            <w:pPr>
              <w:pStyle w:val="PargrafodaLista"/>
              <w:numPr>
                <w:ilvl w:val="0"/>
                <w:numId w:val="4"/>
              </w:numPr>
              <w:spacing w:after="0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>Explorar coletivamente em diferentes momentos: fantasias, acess</w:t>
            </w:r>
            <w:r>
              <w:rPr>
                <w:rFonts w:ascii="Arial" w:eastAsia="SimSun" w:hAnsi="Arial" w:cs="Arial"/>
                <w:sz w:val="24"/>
                <w:szCs w:val="24"/>
              </w:rPr>
              <w:t>órios como lenços, chapéus, entre outros brincando de faz de conta.</w:t>
            </w:r>
          </w:p>
          <w:p w:rsidR="00FC7694" w:rsidRDefault="00FC7694">
            <w:pPr>
              <w:spacing w:after="0" w:line="240" w:lineRule="auto"/>
              <w:rPr>
                <w:rFonts w:ascii="Arial" w:eastAsia="SimSun" w:hAnsi="Arial" w:cs="Arial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FC7694">
        <w:trPr>
          <w:trHeight w:val="7654"/>
        </w:trPr>
        <w:tc>
          <w:tcPr>
            <w:tcW w:w="1951" w:type="dxa"/>
          </w:tcPr>
          <w:p w:rsidR="00FC7694" w:rsidRDefault="00FC7694">
            <w:pPr>
              <w:spacing w:after="160" w:line="360" w:lineRule="auto"/>
              <w:jc w:val="both"/>
              <w:rPr>
                <w:rFonts w:ascii="Arial" w:eastAsia="SimSu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FC7694" w:rsidRDefault="0047447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EI02EO04)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Comunicar-se com os colegas e os adultos, buscando compreendê-los e fazendo-se compreender.</w:t>
            </w:r>
          </w:p>
          <w:p w:rsidR="00FC7694" w:rsidRDefault="00474475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Expressar as sensações e percepções que tem de seu entorno por meio do choro,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balbucio, gestos, palavras e frases simples.</w:t>
            </w:r>
          </w:p>
          <w:p w:rsidR="00FC7694" w:rsidRDefault="00474475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Expressar necessidades, emoções e sentimentos que vivencia, por meio de diferentes linguagens, sinalizando situações positivas e negativas que experimenta.</w:t>
            </w:r>
          </w:p>
          <w:p w:rsidR="00FC7694" w:rsidRDefault="00474475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Participar de situações de brincadeira buscando compart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ilhar enredos e cenários, usando expressões faciais como forma de expressar suas idéias, sentimentos e emoções por meio da dança, da música ou da arte.</w:t>
            </w:r>
          </w:p>
          <w:p w:rsidR="00FC7694" w:rsidRDefault="00474475">
            <w:pPr>
              <w:spacing w:after="0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  <w:t>EI02EO07). Resolver conflitos nas interações e brincadeiras, com</w:t>
            </w:r>
            <w:proofErr w:type="gramStart"/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  <w:t>a orientação de um adulto.</w:t>
            </w:r>
          </w:p>
          <w:p w:rsidR="00FC7694" w:rsidRDefault="00474475">
            <w:pPr>
              <w:pStyle w:val="PargrafodaLista"/>
              <w:numPr>
                <w:ilvl w:val="0"/>
                <w:numId w:val="6"/>
              </w:numPr>
              <w:spacing w:after="0" w:line="276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Participar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de interações e brincadeiras coletivas.</w:t>
            </w:r>
          </w:p>
          <w:p w:rsidR="00FC7694" w:rsidRDefault="00474475">
            <w:pPr>
              <w:pStyle w:val="PargrafodaLista"/>
              <w:numPr>
                <w:ilvl w:val="0"/>
                <w:numId w:val="6"/>
              </w:numPr>
              <w:spacing w:after="0" w:line="276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</w:rPr>
              <w:t>Interagir com as crianças e professor (a) percebendo situações de conflitos e suas soluções.</w:t>
            </w:r>
          </w:p>
          <w:p w:rsidR="00FC7694" w:rsidRDefault="00FC7694">
            <w:pPr>
              <w:pStyle w:val="PargrafodaLista"/>
              <w:spacing w:after="0" w:line="276" w:lineRule="auto"/>
              <w:ind w:left="1440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b/>
                <w:color w:val="000000"/>
                <w:sz w:val="24"/>
                <w:szCs w:val="24"/>
              </w:rPr>
              <w:t>CAMPO DE EXPERIÊNCIA: CORPO, GESTOS E MOVIMENTOS.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(EI02CG01). Apropriar-se de gestos e movimentos a sua cultura no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cuidado de si e nos jogos e brincadeiras.</w:t>
            </w:r>
          </w:p>
          <w:p w:rsidR="00FC7694" w:rsidRDefault="00474475">
            <w:pPr>
              <w:numPr>
                <w:ilvl w:val="0"/>
                <w:numId w:val="7"/>
              </w:numPr>
              <w:spacing w:after="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 xml:space="preserve">.      ●. Explorar progressivamente o próprio corpo na perspectiva de conhecê-lo sentindo os seus movimentos, ouvindo seus </w:t>
            </w:r>
            <w:r>
              <w:rPr>
                <w:rFonts w:ascii="Arial" w:eastAsia="SimSun" w:hAnsi="Arial" w:cs="Arial"/>
                <w:sz w:val="24"/>
                <w:szCs w:val="24"/>
              </w:rPr>
              <w:lastRenderedPageBreak/>
              <w:t>barulhos, conhecendo suas funções e formas de funcionamentos.</w:t>
            </w:r>
          </w:p>
          <w:p w:rsidR="00FC7694" w:rsidRDefault="00474475">
            <w:pPr>
              <w:pStyle w:val="PargrafodaLista"/>
              <w:numPr>
                <w:ilvl w:val="0"/>
                <w:numId w:val="8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Participar de brincadeiras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envolvendo cantigas, rimas, lendas,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parlendas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ou outras situações que envolvam movimentos corporais.</w:t>
            </w:r>
          </w:p>
          <w:p w:rsidR="00FC7694" w:rsidRDefault="00474475">
            <w:pPr>
              <w:pStyle w:val="PargrafodaLista"/>
              <w:numPr>
                <w:ilvl w:val="0"/>
                <w:numId w:val="8"/>
              </w:numPr>
              <w:spacing w:before="240" w:after="0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Brincar nos espaços externos e internos, com obstáculos que permitem empurrar, rodopiar, balançar, escorregar, equilibrar-se, arrastar, engatinhar, levanta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r, subir, descer, passar por dentro, por baixo, saltar, rolar, virar cambalhotas, perseguir, procurar, pegar etc., vivenciando limites e possibilidades corporais.</w:t>
            </w:r>
          </w:p>
          <w:p w:rsidR="00FC7694" w:rsidRDefault="0047447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(EI02CG02) Deslocar seu corpo no espaço, orientando-se por noções como em frente, atrás, no 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lto, embaixo, dentro, fora etc., ao se envolver em brincadeiras e atividades de diferentes naturezas.</w:t>
            </w:r>
          </w:p>
          <w:p w:rsidR="00FC7694" w:rsidRDefault="00474475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Explorar o ambiente da escola considerando a localização de seus elementos no espaço: dentro, fora, perto, longe, em cima, ao lado, frente, atrás, no alto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embaixo e outros.</w:t>
            </w:r>
          </w:p>
          <w:p w:rsidR="00FC7694" w:rsidRDefault="00474475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Participar de experiências executando ações que envolvam noções de espaço: colocar as bolinhas dentro da caixa, guardar a boneca na frente do carrinho, sentar ao lado do colega, dentre outras possibilidades.</w:t>
            </w:r>
          </w:p>
          <w:p w:rsidR="00FC7694" w:rsidRDefault="00FC7694">
            <w:pPr>
              <w:numPr>
                <w:ilvl w:val="0"/>
                <w:numId w:val="7"/>
              </w:numPr>
              <w:spacing w:after="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b/>
                <w:color w:val="000000"/>
                <w:sz w:val="24"/>
                <w:szCs w:val="24"/>
              </w:rPr>
              <w:t>CAMPO DE EXPERIÊNCIA: TRAÇO</w:t>
            </w:r>
            <w:r>
              <w:rPr>
                <w:rFonts w:ascii="Arial" w:eastAsia="SimSun" w:hAnsi="Arial" w:cs="Arial"/>
                <w:b/>
                <w:color w:val="000000"/>
                <w:sz w:val="24"/>
                <w:szCs w:val="24"/>
              </w:rPr>
              <w:t>S, SONS, CORES E FORMAS</w:t>
            </w:r>
          </w:p>
          <w:p w:rsidR="00FC7694" w:rsidRDefault="00474475">
            <w:pPr>
              <w:spacing w:after="160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(EI02TS01). Criar sons com materiais, objetos e instrumentos para acompanhar diversos ritmos de música musicais.</w:t>
            </w:r>
          </w:p>
          <w:p w:rsidR="00FC7694" w:rsidRDefault="00474475">
            <w:pPr>
              <w:pStyle w:val="Pargrafoda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eastAsia="SimSu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</w:rPr>
              <w:t xml:space="preserve">Produzir, ouvir e imitar sons com o corpo: bater palmas, estalar os dedos, bater os pés, roncar, tossir, espirrar, 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</w:rPr>
              <w:t>chorar, gritar, rir, cochichar, etc.</w:t>
            </w:r>
          </w:p>
          <w:p w:rsidR="00FC7694" w:rsidRDefault="00474475">
            <w:pPr>
              <w:pStyle w:val="PargrafodaLista"/>
              <w:numPr>
                <w:ilvl w:val="0"/>
                <w:numId w:val="11"/>
              </w:numPr>
              <w:spacing w:after="0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 xml:space="preserve"> Imitar e produzir sons de alturas e durações Imitar, inventar e reproduzir criações musicais ou explorar novos materiais buscando diferentes sons para acompanhar canções que lhes são familiares.</w:t>
            </w:r>
          </w:p>
          <w:p w:rsidR="00FC7694" w:rsidRDefault="00FC7694">
            <w:pPr>
              <w:spacing w:after="0"/>
              <w:ind w:left="360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</w:p>
          <w:p w:rsidR="00FC7694" w:rsidRDefault="00474475">
            <w:pPr>
              <w:spacing w:after="0"/>
              <w:ind w:left="360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  <w:t xml:space="preserve">(EI02TS02). Utilizar 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  <w:t>materiais variados com possibilidades de manipulação (argila, massa de modelar). Explorando cores, texturas, superfícies, planos, formas e volumes ao criar objetos tridimensionais</w:t>
            </w:r>
          </w:p>
          <w:p w:rsidR="00FC7694" w:rsidRDefault="00474475">
            <w:pPr>
              <w:pStyle w:val="PargrafodaLista"/>
              <w:numPr>
                <w:ilvl w:val="0"/>
                <w:numId w:val="12"/>
              </w:numPr>
              <w:spacing w:after="0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Manusear objetos tridimensionais com argila e massa de modelar a partir de s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eu próprio repertório, explorando diferentes elementos, como forma, volume, texturas, planos e outros.</w:t>
            </w:r>
          </w:p>
          <w:p w:rsidR="00FC7694" w:rsidRDefault="00474475">
            <w:pPr>
              <w:pStyle w:val="PargrafodaLista"/>
              <w:numPr>
                <w:ilvl w:val="0"/>
                <w:numId w:val="12"/>
              </w:numPr>
              <w:spacing w:after="0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Manipular materiais de diferentes texturas: lisa, ásperas,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macias e outras.</w:t>
            </w:r>
          </w:p>
          <w:p w:rsidR="00FC7694" w:rsidRDefault="00FC7694">
            <w:pPr>
              <w:tabs>
                <w:tab w:val="left" w:pos="720"/>
              </w:tabs>
              <w:spacing w:after="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:rsidR="00FC7694" w:rsidRDefault="00474475">
            <w:pPr>
              <w:numPr>
                <w:ilvl w:val="0"/>
                <w:numId w:val="11"/>
              </w:numPr>
              <w:spacing w:after="0"/>
              <w:ind w:left="0"/>
              <w:rPr>
                <w:rStyle w:val="Forte"/>
                <w:rFonts w:ascii="Arial" w:eastAsia="Times New Roman" w:hAnsi="Arial" w:cs="Arial"/>
                <w:bCs w:val="0"/>
                <w:color w:val="333333"/>
                <w:sz w:val="24"/>
                <w:szCs w:val="24"/>
              </w:rPr>
            </w:pPr>
            <w:r>
              <w:rPr>
                <w:rFonts w:ascii="Arial" w:eastAsia="SimSun" w:hAnsi="Arial" w:cs="Arial"/>
                <w:b/>
                <w:color w:val="000000"/>
                <w:sz w:val="24"/>
                <w:szCs w:val="24"/>
              </w:rPr>
              <w:t>CAMPO DE EXPERIÊNCIA: ESCUTA, FALA PENSAMENTO E IMAGINAÇÃO</w:t>
            </w:r>
          </w:p>
          <w:p w:rsidR="00FC7694" w:rsidRDefault="0047447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(EI02EF02) Identi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ficar e criar diferentes sons e reconhecer rimas e aliterações em cantigas de roda e textos poéticos.</w:t>
            </w:r>
          </w:p>
          <w:p w:rsidR="00FC7694" w:rsidRDefault="00474475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Vivenciar brincadeiras com outras crianças e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professores(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as) acompanhando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parlendas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como “janela, janelinha”, “serra, serra, serrador”, “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bambalalão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,” e ou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tros.</w:t>
            </w:r>
          </w:p>
          <w:p w:rsidR="00FC7694" w:rsidRDefault="00474475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Escutar/imitar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parlendas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 participar de brincadeiras como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corre-cotia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produzindo diferentes entonações e ritmos.</w:t>
            </w:r>
          </w:p>
          <w:p w:rsidR="00FC7694" w:rsidRDefault="00474475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Participar de momentos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contação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 textos poéticos.</w:t>
            </w:r>
          </w:p>
          <w:p w:rsidR="00FC7694" w:rsidRDefault="0047447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(EI02EF03) Demonstrar interesse e atenção ao ouvir a leitura de histórias 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outros textos, diferenciando escrita de ilustrações, e acompanhando, com orientação do adulto-leitor, a direção da leitura (de cima para baixo, da esquerda para a direita).</w:t>
            </w:r>
          </w:p>
          <w:p w:rsidR="00FC7694" w:rsidRDefault="00474475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Participar de momentos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contação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contos, poesias, fábulas e outros gêneros liter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ários.</w:t>
            </w:r>
          </w:p>
          <w:p w:rsidR="00FC7694" w:rsidRDefault="00474475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Participar de momentos de leituras de textos em que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o(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a) professor(a) realiza a leitura apontada.</w:t>
            </w:r>
          </w:p>
          <w:p w:rsidR="00FC7694" w:rsidRDefault="00474475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Style w:val="Forte"/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Ouvir o nome e identificar objetos, pessoas, fotografias, gravuras, palavras e outros elementos presentes nos textos.</w:t>
            </w:r>
          </w:p>
          <w:p w:rsidR="00FC7694" w:rsidRDefault="00474475">
            <w:pPr>
              <w:spacing w:after="0"/>
              <w:rPr>
                <w:rFonts w:ascii="Arial" w:eastAsia="SimSun" w:hAnsi="Arial" w:cs="Arial"/>
                <w:sz w:val="24"/>
                <w:szCs w:val="24"/>
              </w:rPr>
            </w:pPr>
            <w:r>
              <w:rPr>
                <w:rStyle w:val="Forte"/>
                <w:rFonts w:ascii="Arial" w:eastAsia="SimSun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(EI02EF04). Formular e responder</w:t>
            </w:r>
            <w:r>
              <w:rPr>
                <w:rStyle w:val="Forte"/>
                <w:rFonts w:ascii="Arial" w:eastAsia="SimSun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perguntas sobre fatos da história narrada, identificando cenários, personagens e principais acontecimentos</w:t>
            </w:r>
          </w:p>
          <w:p w:rsidR="00FC7694" w:rsidRDefault="00474475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Participar de variadas situações de comunicação, escutando as narrativas de histórias e acontecimentos.</w:t>
            </w:r>
          </w:p>
          <w:p w:rsidR="00FC7694" w:rsidRDefault="00474475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Reconhecer personagens das histórias, cenári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os e identificar alguns acontecimentos.</w:t>
            </w:r>
          </w:p>
          <w:p w:rsidR="00FC7694" w:rsidRDefault="00474475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Responder perguntas referentes à história apontando para personagens e cenários.</w:t>
            </w:r>
          </w:p>
          <w:p w:rsidR="00FC7694" w:rsidRDefault="00474475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Oralizar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 nome de alguns personagens das histórias contadas.</w:t>
            </w:r>
          </w:p>
          <w:p w:rsidR="00FC7694" w:rsidRDefault="0047447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(EI02EF07) Manusear diferentes portadores textuais, demonstrando reconhec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er seus usos sociais.</w:t>
            </w:r>
          </w:p>
          <w:p w:rsidR="00FC7694" w:rsidRDefault="00474475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Manipular jornais, revistas, livros, cartazes, cadernos de receitas e outros, ouvindo e conhecendo sobre seus usos sociais.</w:t>
            </w:r>
          </w:p>
          <w:p w:rsidR="00FC7694" w:rsidRDefault="00474475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Participar de experiências que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utilizem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como recurso os portadores textuais como fonte de informação: revistas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jornais, livros, dentre outros</w:t>
            </w:r>
          </w:p>
          <w:tbl>
            <w:tblPr>
              <w:tblpPr w:leftFromText="45" w:rightFromText="45" w:vertAnchor="text"/>
              <w:tblW w:w="5000" w:type="pct"/>
              <w:tblCellSpacing w:w="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55"/>
            </w:tblGrid>
            <w:tr w:rsidR="00FC7694">
              <w:trPr>
                <w:tblCellSpacing w:w="7" w:type="dxa"/>
              </w:trPr>
              <w:tc>
                <w:tcPr>
                  <w:tcW w:w="6641" w:type="dxa"/>
                  <w:vAlign w:val="center"/>
                </w:tcPr>
                <w:p w:rsidR="00FC7694" w:rsidRDefault="00474475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(EI02EF09) Manusear diferentes instrumentos e suportes de escrita para desenhar, traçar letras e outros sinais gráficos.</w:t>
                  </w:r>
                </w:p>
                <w:p w:rsidR="00FC7694" w:rsidRDefault="00474475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Produzir marcas gráficas com diferentes suportes de escrita: brochinha, giz de cera, lápis, pincel e 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outros, conhecendo suas funções.</w:t>
                  </w:r>
                </w:p>
                <w:p w:rsidR="00FC7694" w:rsidRDefault="00474475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Vivenciar registros em diferentes suportes: papel, papelão, plástico, dentre outros.</w:t>
                  </w:r>
                </w:p>
              </w:tc>
            </w:tr>
          </w:tbl>
          <w:p w:rsidR="00FC7694" w:rsidRDefault="00FC7694">
            <w:pPr>
              <w:spacing w:after="0"/>
              <w:rPr>
                <w:rFonts w:ascii="Arial" w:eastAsia="SimSun" w:hAnsi="Arial" w:cs="Arial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  <w:p w:rsidR="00FC7694" w:rsidRDefault="00474475">
            <w:pPr>
              <w:spacing w:after="0"/>
              <w:rPr>
                <w:rFonts w:ascii="Arial" w:eastAsia="SimSu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b/>
                <w:color w:val="000000"/>
                <w:sz w:val="24"/>
                <w:szCs w:val="24"/>
              </w:rPr>
              <w:t>CAMPO DE EXPERIÊNCIA: ESPAÇO, TEMPOS, QUANTIDADES, RELAÇÕES E TRANSFORMAÇÕES</w:t>
            </w:r>
          </w:p>
          <w:p w:rsidR="00FC7694" w:rsidRDefault="0047447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(EI02ET04) Identificar relações espaciais (dentro e fora,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em cima, embaixo, acima, abaixo, entre e do lado) e temporais (antes, durante e depois).</w:t>
            </w:r>
          </w:p>
          <w:p w:rsidR="00FC7694" w:rsidRDefault="00474475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Participar de momentos de exploração dos dias da semana com músicas.</w:t>
            </w:r>
          </w:p>
          <w:p w:rsidR="00FC7694" w:rsidRDefault="00474475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Explorar o ambiente da escola considerando a localização de si e de elementos no espaço: frente, 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trás, entre, em cima, embaixo, dentro, fora e outros.</w:t>
            </w:r>
          </w:p>
          <w:p w:rsidR="00FC7694" w:rsidRDefault="00474475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Participar de situações que envolvam circuitos onde possa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subir,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descer, ir para frente e para trás e outros movimentos.</w:t>
            </w:r>
          </w:p>
          <w:p w:rsidR="00FC7694" w:rsidRDefault="00474475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Perceber noções de tempo ao ouvir comandos como: agora, depois e durante e ao obs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ervar situações da rotina.</w:t>
            </w:r>
          </w:p>
          <w:p w:rsidR="00FC7694" w:rsidRDefault="0047447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(EI02ET05) Classificar objetos, considerando determinado atributo (tamanho, peso, cor, forma etc.).</w:t>
            </w:r>
          </w:p>
          <w:p w:rsidR="00FC7694" w:rsidRDefault="00474475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Explorar as propriedades físicas e funções dos objetos.</w:t>
            </w:r>
          </w:p>
          <w:p w:rsidR="00FC7694" w:rsidRDefault="00474475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Agrupar os objetos, seguindo critérios: tamanho, peso, forma, cor dentre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outras possibilidades.</w:t>
            </w:r>
          </w:p>
          <w:p w:rsidR="00FC7694" w:rsidRDefault="00474475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Perceber os atributos dos objetos atentando-se à fala e demonstração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do(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a) professor(a): objetos leves e pesados, objetos grandes e pequenos, objetos de cores diferentes, dentre outros.</w:t>
            </w:r>
          </w:p>
          <w:p w:rsidR="00FC7694" w:rsidRDefault="0047447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(EI02ET08) Registrar com números a quantidade 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 crianças (meninas e meninos, presentes e ausentes) e a quantidade de objetos da mesma natureza (bonecas, bolas, livros etc.).</w:t>
            </w:r>
          </w:p>
          <w:p w:rsidR="00FC7694" w:rsidRDefault="00474475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Participar de brincadeiras envolvendo cantigas, rimas, lendas,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parlendas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ou outras situações que se utilizam 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contagem oral 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envolvam representação numérica.</w:t>
            </w:r>
          </w:p>
          <w:p w:rsidR="00FC7694" w:rsidRDefault="00474475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Observar contagens e registros de quantidades realizados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pelo(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a) professor(a).</w:t>
            </w:r>
          </w:p>
          <w:p w:rsidR="00FC7694" w:rsidRDefault="00FC769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FC7694" w:rsidRDefault="00474475">
      <w:r>
        <w:lastRenderedPageBreak/>
        <w:br w:type="page"/>
      </w:r>
    </w:p>
    <w:tbl>
      <w:tblPr>
        <w:tblStyle w:val="Tabelacomgrade"/>
        <w:tblW w:w="9322" w:type="dxa"/>
        <w:tblInd w:w="142" w:type="dxa"/>
        <w:tblLayout w:type="fixed"/>
        <w:tblLook w:val="04A0"/>
      </w:tblPr>
      <w:tblGrid>
        <w:gridCol w:w="1951"/>
        <w:gridCol w:w="7371"/>
      </w:tblGrid>
      <w:tr w:rsidR="00FC7694">
        <w:tc>
          <w:tcPr>
            <w:tcW w:w="1951" w:type="dxa"/>
          </w:tcPr>
          <w:p w:rsidR="00FC7694" w:rsidRDefault="004744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b/>
                <w:sz w:val="24"/>
                <w:szCs w:val="18"/>
              </w:rPr>
            </w:pPr>
            <w:r>
              <w:rPr>
                <w:rFonts w:ascii="Arial" w:eastAsia="SimSun" w:hAnsi="Arial" w:cs="Arial"/>
                <w:b/>
                <w:sz w:val="24"/>
                <w:szCs w:val="18"/>
              </w:rPr>
              <w:lastRenderedPageBreak/>
              <w:t>COMO VAMOS</w:t>
            </w:r>
          </w:p>
          <w:p w:rsidR="00FC7694" w:rsidRDefault="004744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b/>
                <w:sz w:val="24"/>
                <w:szCs w:val="18"/>
              </w:rPr>
            </w:pPr>
            <w:r>
              <w:rPr>
                <w:rFonts w:ascii="Arial" w:eastAsia="SimSun" w:hAnsi="Arial" w:cs="Arial"/>
                <w:b/>
                <w:sz w:val="24"/>
                <w:szCs w:val="18"/>
              </w:rPr>
              <w:t>ESTUDAR OS</w:t>
            </w:r>
          </w:p>
          <w:p w:rsidR="00FC7694" w:rsidRDefault="004744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b/>
                <w:sz w:val="24"/>
                <w:szCs w:val="18"/>
              </w:rPr>
            </w:pPr>
            <w:r>
              <w:rPr>
                <w:rFonts w:ascii="Arial" w:eastAsia="SimSun" w:hAnsi="Arial" w:cs="Arial"/>
                <w:b/>
                <w:sz w:val="24"/>
                <w:szCs w:val="18"/>
              </w:rPr>
              <w:t>CONTEÚDOS?</w:t>
            </w:r>
          </w:p>
          <w:p w:rsidR="00FC7694" w:rsidRDefault="00FC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18"/>
                <w:szCs w:val="18"/>
              </w:rPr>
            </w:pPr>
          </w:p>
          <w:p w:rsidR="00FC7694" w:rsidRDefault="00FC7694">
            <w:pPr>
              <w:spacing w:after="160" w:line="360" w:lineRule="auto"/>
              <w:jc w:val="both"/>
              <w:rPr>
                <w:rFonts w:ascii="Arial" w:eastAsia="SimSu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371" w:type="dxa"/>
          </w:tcPr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SimSun" w:hAnsi="Arial" w:cs="Arial"/>
                <w:b/>
                <w:color w:val="000000"/>
                <w:sz w:val="28"/>
                <w:szCs w:val="28"/>
              </w:rPr>
              <w:t>29/06/2020 – SEGUNDA-FEIRA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</w:rPr>
              <w:t>ABERTURA ROTINEIRA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</w:rPr>
              <w:t>MÚSICA:”</w:t>
            </w:r>
            <w:proofErr w:type="gramEnd"/>
            <w:r>
              <w:rPr>
                <w:rFonts w:ascii="Arial" w:eastAsia="SimSun" w:hAnsi="Arial" w:cs="Arial"/>
                <w:color w:val="000000"/>
              </w:rPr>
              <w:t xml:space="preserve"> DIAS DA SEMANA” (GABRIELLE MUROS)</w:t>
            </w:r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hyperlink r:id="rId9" w:history="1">
              <w:r w:rsidR="00474475">
                <w:rPr>
                  <w:rStyle w:val="Hyperlink"/>
                  <w:rFonts w:ascii="Arial" w:eastAsia="SimSun" w:hAnsi="Arial" w:cs="Arial"/>
                </w:rPr>
                <w:t>https://youtu.be/AX2K67OcNH0</w:t>
              </w:r>
            </w:hyperlink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</w:rPr>
              <w:t>Atividade: “rabiscar com carvão”.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</w:rPr>
              <w:t>Recurso: pedaço de carvão, papel camurça branco.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</w:rPr>
              <w:t>Desenvolvimento: forrar a mesa ou o chão com jornal, disponibilizar para a criança papel camurça e pedaços de ca</w:t>
            </w:r>
            <w:r>
              <w:rPr>
                <w:rFonts w:ascii="Arial" w:eastAsia="SimSun" w:hAnsi="Arial" w:cs="Arial"/>
                <w:color w:val="000000"/>
                <w:sz w:val="24"/>
              </w:rPr>
              <w:t>rvão. Colocar os materiais sobre o jornal, e orientar a criança para rabiscar, produzindo suas marcas.</w:t>
            </w:r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noProof/>
                <w:color w:val="000000"/>
              </w:rPr>
              <w:drawing>
                <wp:inline distT="0" distB="0" distL="0" distR="0">
                  <wp:extent cx="2023110" cy="1517015"/>
                  <wp:effectExtent l="0" t="0" r="15240" b="6985"/>
                  <wp:docPr id="8" name="Imagem 8" descr="Arte Processual – Desenho com Carvão | Artes na Educação Infant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m 8" descr="Arte Processual – Desenho com Carvão | Artes na Educação Infant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110" cy="151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SimSun" w:hAnsi="Arial" w:cs="Arial"/>
                <w:b/>
                <w:color w:val="000000"/>
                <w:sz w:val="28"/>
                <w:szCs w:val="28"/>
              </w:rPr>
              <w:t>30/06/2020 – TERÇA-FEIRA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</w:rPr>
              <w:t>MÚSICA: “O TREM DE FERRO” (BOB ZOOM)</w:t>
            </w:r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hyperlink r:id="rId11" w:history="1">
              <w:r w:rsidR="00474475">
                <w:rPr>
                  <w:rStyle w:val="Hyperlink"/>
                  <w:rFonts w:ascii="Arial" w:eastAsia="SimSun" w:hAnsi="Arial" w:cs="Arial"/>
                </w:rPr>
                <w:t>https://youtu.be/hJYgVV8OaKc</w:t>
              </w:r>
            </w:hyperlink>
          </w:p>
          <w:p w:rsidR="00FC7694" w:rsidRDefault="00474475">
            <w:pPr>
              <w:spacing w:after="160"/>
              <w:jc w:val="both"/>
              <w:rPr>
                <w:rStyle w:val="Hyperlink"/>
                <w:rFonts w:ascii="Arial" w:eastAsia="SimSun" w:hAnsi="Arial" w:cs="Arial"/>
                <w:color w:val="000000"/>
                <w:u w:val="none"/>
              </w:rPr>
            </w:pPr>
            <w:r>
              <w:rPr>
                <w:rFonts w:ascii="Arial" w:eastAsia="SimSun" w:hAnsi="Arial" w:cs="Arial"/>
                <w:color w:val="000000"/>
              </w:rPr>
              <w:t xml:space="preserve">HISTÓRIA: “EU </w:t>
            </w:r>
            <w:r>
              <w:rPr>
                <w:rFonts w:ascii="Arial" w:eastAsia="SimSun" w:hAnsi="Arial" w:cs="Arial"/>
                <w:color w:val="000000"/>
              </w:rPr>
              <w:t>SOU ASSIM, E VOU TE MOSTRAR”.</w:t>
            </w:r>
          </w:p>
          <w:p w:rsidR="00FC7694" w:rsidRDefault="00FC7694">
            <w:pPr>
              <w:spacing w:after="160"/>
              <w:jc w:val="both"/>
              <w:rPr>
                <w:rStyle w:val="Hyperlink"/>
                <w:rFonts w:ascii="Arial" w:eastAsia="SimSun" w:hAnsi="Arial" w:cs="Arial"/>
              </w:rPr>
            </w:pPr>
            <w:hyperlink r:id="rId12" w:history="1">
              <w:r w:rsidR="00474475">
                <w:rPr>
                  <w:rStyle w:val="Hyperlink"/>
                  <w:rFonts w:ascii="Arial" w:eastAsia="SimSun" w:hAnsi="Arial" w:cs="Arial"/>
                </w:rPr>
                <w:t>https://youtu.be/sGJpjnWmg7Y</w:t>
              </w:r>
            </w:hyperlink>
          </w:p>
          <w:p w:rsidR="00FC7694" w:rsidRDefault="00474475">
            <w:pPr>
              <w:spacing w:after="160"/>
              <w:jc w:val="both"/>
              <w:rPr>
                <w:rStyle w:val="Hyperlink"/>
                <w:rFonts w:ascii="Arial" w:eastAsia="SimSun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eastAsia="SimSun" w:hAnsi="Arial" w:cs="Arial"/>
                <w:color w:val="auto"/>
                <w:u w:val="none"/>
              </w:rPr>
              <w:t>ATIVIDADE: COLORIR O TRENZINHO COM GIZ DE CERA.</w:t>
            </w:r>
          </w:p>
          <w:p w:rsidR="00FC7694" w:rsidRDefault="00FC7694">
            <w:pPr>
              <w:spacing w:after="160"/>
              <w:jc w:val="both"/>
              <w:rPr>
                <w:rStyle w:val="Hyperlink"/>
                <w:rFonts w:ascii="Arial" w:eastAsia="SimSun" w:hAnsi="Arial" w:cs="Arial"/>
              </w:rPr>
            </w:pPr>
          </w:p>
          <w:p w:rsidR="00FC7694" w:rsidRDefault="00474475">
            <w:pPr>
              <w:spacing w:after="160"/>
              <w:jc w:val="both"/>
              <w:rPr>
                <w:rStyle w:val="Hyperlink"/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  <w:noProof/>
                <w:color w:val="0563C1" w:themeColor="hyperlink"/>
                <w:u w:val="single"/>
              </w:rPr>
              <w:drawing>
                <wp:inline distT="0" distB="0" distL="0" distR="0">
                  <wp:extent cx="2428875" cy="1876425"/>
                  <wp:effectExtent l="0" t="0" r="9525" b="9525"/>
                  <wp:docPr id="15" name="Imagem 15" descr="Resultado de imagem para imagens de trenzinho para colori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m 15" descr="Resultado de imagem para imagens de trenzinho para colori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SimSun" w:hAnsi="Arial" w:cs="Arial"/>
                <w:b/>
                <w:color w:val="000000"/>
                <w:sz w:val="28"/>
                <w:szCs w:val="28"/>
              </w:rPr>
              <w:t>01/07/2020 – QUARTA-FEIRA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</w:rPr>
              <w:lastRenderedPageBreak/>
              <w:t>ABERTURA ROTINEIRA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</w:rPr>
              <w:t>MÚSICA: ‘BICICLETA”</w:t>
            </w:r>
            <w:proofErr w:type="gramEnd"/>
            <w:r>
              <w:rPr>
                <w:rFonts w:ascii="Arial" w:eastAsia="SimSun" w:hAnsi="Arial" w:cs="Arial"/>
                <w:color w:val="000000"/>
              </w:rPr>
              <w:t xml:space="preserve"> (PALAVRA CANTADA).</w:t>
            </w:r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hyperlink r:id="rId14" w:history="1">
              <w:r w:rsidR="00474475">
                <w:rPr>
                  <w:rStyle w:val="Hyperlink"/>
                  <w:rFonts w:ascii="Arial" w:eastAsia="SimSun" w:hAnsi="Arial" w:cs="Arial"/>
                </w:rPr>
                <w:t>https://youtu.be/ChIRU7CWdBo</w:t>
              </w:r>
            </w:hyperlink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</w:rPr>
              <w:t>ATIVIDADE: “ACORDA URSO”.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</w:rPr>
              <w:t xml:space="preserve">Desenvolvimento: o adulto deverá </w:t>
            </w:r>
            <w:proofErr w:type="gramStart"/>
            <w:r>
              <w:rPr>
                <w:rFonts w:ascii="Arial" w:eastAsia="SimSun" w:hAnsi="Arial" w:cs="Arial"/>
                <w:color w:val="000000"/>
                <w:sz w:val="24"/>
              </w:rPr>
              <w:t>deitar,</w:t>
            </w:r>
            <w:proofErr w:type="gramEnd"/>
            <w:r>
              <w:rPr>
                <w:rFonts w:ascii="Arial" w:eastAsia="SimSun" w:hAnsi="Arial" w:cs="Arial"/>
                <w:color w:val="000000"/>
                <w:sz w:val="24"/>
              </w:rPr>
              <w:t xml:space="preserve"> fingir que está dormindo, pedir para a criança vir acordá-lo (o adulto será o urso que estará dormindo), a criança deverá se </w:t>
            </w:r>
            <w:r>
              <w:rPr>
                <w:rFonts w:ascii="Arial" w:eastAsia="SimSun" w:hAnsi="Arial" w:cs="Arial"/>
                <w:color w:val="000000"/>
                <w:sz w:val="24"/>
              </w:rPr>
              <w:t xml:space="preserve">aproximar, sacudir o urso dizendo: acorda urso!!, </w:t>
            </w:r>
            <w:proofErr w:type="gramStart"/>
            <w:r>
              <w:rPr>
                <w:rFonts w:ascii="Arial" w:eastAsia="SimSun" w:hAnsi="Arial" w:cs="Arial"/>
                <w:color w:val="000000"/>
                <w:sz w:val="24"/>
              </w:rPr>
              <w:t>em</w:t>
            </w:r>
            <w:proofErr w:type="gramEnd"/>
            <w:r>
              <w:rPr>
                <w:rFonts w:ascii="Arial" w:eastAsia="SimSun" w:hAnsi="Arial" w:cs="Arial"/>
                <w:color w:val="000000"/>
                <w:sz w:val="24"/>
              </w:rPr>
              <w:t xml:space="preserve"> seguida o urso irá levantar e correrá atrás da criança, tentando pegá-la. Depois </w:t>
            </w:r>
            <w:proofErr w:type="gramStart"/>
            <w:r>
              <w:rPr>
                <w:rFonts w:ascii="Arial" w:eastAsia="SimSun" w:hAnsi="Arial" w:cs="Arial"/>
                <w:color w:val="000000"/>
                <w:sz w:val="24"/>
              </w:rPr>
              <w:t>trocam-se</w:t>
            </w:r>
            <w:proofErr w:type="gramEnd"/>
            <w:r>
              <w:rPr>
                <w:rFonts w:ascii="Arial" w:eastAsia="SimSun" w:hAnsi="Arial" w:cs="Arial"/>
                <w:color w:val="000000"/>
                <w:sz w:val="24"/>
              </w:rPr>
              <w:t xml:space="preserve"> os papéis, a criança será o urso.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noProof/>
                <w:color w:val="000000"/>
              </w:rPr>
              <w:drawing>
                <wp:inline distT="0" distB="0" distL="0" distR="0">
                  <wp:extent cx="2055495" cy="1541780"/>
                  <wp:effectExtent l="0" t="0" r="1905" b="1270"/>
                  <wp:docPr id="12" name="Imagem 12" descr="http://www.domboscopira.com.br/colegio/uploads/image_noticias/images/2016/03/1029-1474-40316b9cd5d0180478f6a3e8f4b1abdd-mtq1nzq0ndc1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m 12" descr="http://www.domboscopira.com.br/colegio/uploads/image_noticias/images/2016/03/1029-1474-40316b9cd5d0180478f6a3e8f4b1abdd-mtq1nzq0ndc1m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5495" cy="154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SimSun" w:hAnsi="Arial" w:cs="Arial"/>
                <w:b/>
                <w:color w:val="000000"/>
                <w:sz w:val="28"/>
                <w:szCs w:val="28"/>
              </w:rPr>
              <w:t>02/07/2020 – QUINTA-FEIRA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</w:rPr>
              <w:t>ABERTURA ROTINEIRA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</w:rPr>
              <w:t>MÚSICA: “O LEÃOZINHO”. (PALAVRA</w:t>
            </w:r>
            <w:r>
              <w:rPr>
                <w:rFonts w:ascii="Arial" w:eastAsia="SimSun" w:hAnsi="Arial" w:cs="Arial"/>
                <w:color w:val="000000"/>
              </w:rPr>
              <w:t xml:space="preserve"> CANTADA).</w:t>
            </w:r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hyperlink r:id="rId16" w:history="1">
              <w:r w:rsidR="00474475">
                <w:rPr>
                  <w:rStyle w:val="Hyperlink"/>
                  <w:rFonts w:ascii="Arial" w:eastAsia="SimSun" w:hAnsi="Arial" w:cs="Arial"/>
                </w:rPr>
                <w:t>https://youtu.be/zt93UvnesEc</w:t>
              </w:r>
            </w:hyperlink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</w:rPr>
              <w:t>HISTÓRIA: “O PATINHO FEIO”.  (TURMA MIRIM).</w:t>
            </w:r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hyperlink r:id="rId17" w:history="1">
              <w:r w:rsidR="00474475">
                <w:rPr>
                  <w:rStyle w:val="Hyperlink"/>
                  <w:rFonts w:ascii="Arial" w:eastAsia="SimSun" w:hAnsi="Arial" w:cs="Arial"/>
                </w:rPr>
                <w:t>https://youtu.be/y5L1YAGILtE</w:t>
              </w:r>
            </w:hyperlink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</w:rPr>
              <w:t>ATIVIDADE: COLORIR O PATINHO COM GIZ DE CERA.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noProof/>
                <w:color w:val="000000"/>
              </w:rPr>
              <w:drawing>
                <wp:inline distT="0" distB="0" distL="0" distR="0">
                  <wp:extent cx="2484755" cy="1818640"/>
                  <wp:effectExtent l="0" t="0" r="0" b="0"/>
                  <wp:docPr id="14" name="Imagem 14" descr="patinhos para colorir - Pesquisa Google | Boca para colori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m 14" descr="patinhos para colorir - Pesquisa Google | Boca para colori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0383" cy="182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SimSun" w:hAnsi="Arial" w:cs="Arial"/>
                <w:b/>
                <w:color w:val="000000"/>
                <w:sz w:val="28"/>
                <w:szCs w:val="28"/>
              </w:rPr>
              <w:t>03/07</w:t>
            </w:r>
            <w:r>
              <w:rPr>
                <w:rFonts w:ascii="Arial" w:eastAsia="SimSun" w:hAnsi="Arial" w:cs="Arial"/>
                <w:b/>
                <w:color w:val="000000"/>
                <w:sz w:val="28"/>
                <w:szCs w:val="28"/>
              </w:rPr>
              <w:t>/2020 – SEXTA-FEIRA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</w:rPr>
              <w:t>ABERTURA ROTINEIRA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</w:rPr>
              <w:t>MÚSICA: ‘CIRANDA DOS BICHOS”</w:t>
            </w:r>
            <w:proofErr w:type="gramEnd"/>
            <w:r>
              <w:rPr>
                <w:rFonts w:ascii="Arial" w:eastAsia="SimSun" w:hAnsi="Arial" w:cs="Arial"/>
                <w:color w:val="000000"/>
              </w:rPr>
              <w:t>. (PALAVRA CANTADA)</w:t>
            </w:r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hyperlink r:id="rId19" w:history="1">
              <w:r w:rsidR="00474475">
                <w:rPr>
                  <w:rStyle w:val="Hyperlink"/>
                  <w:rFonts w:ascii="Arial" w:eastAsia="SimSun" w:hAnsi="Arial" w:cs="Arial"/>
                </w:rPr>
                <w:t>https://youtu.be/H9fXoZmMHK8</w:t>
              </w:r>
            </w:hyperlink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</w:rPr>
              <w:t>Atividade: brincar com bexigas coloridas.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</w:rPr>
              <w:t>Recursos: bexigas.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</w:rPr>
              <w:t xml:space="preserve">Desenvolvimento: encher várias </w:t>
            </w:r>
            <w:r>
              <w:rPr>
                <w:rFonts w:ascii="Arial" w:eastAsia="SimSun" w:hAnsi="Arial" w:cs="Arial"/>
                <w:color w:val="000000"/>
                <w:sz w:val="24"/>
              </w:rPr>
              <w:t>bexigas coloridas, dar para a criança brincar livremente. Colocar um pouco de água em um das bexigas, amarrar bem, para que a criança possa sentir a diferença de peso entre elas.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noProof/>
                <w:color w:val="000000"/>
              </w:rPr>
              <w:drawing>
                <wp:inline distT="0" distB="0" distL="0" distR="0">
                  <wp:extent cx="1774190" cy="1704975"/>
                  <wp:effectExtent l="0" t="0" r="0" b="0"/>
                  <wp:docPr id="16" name="Imagem 16" descr="Brincadeiras para Festas de Aniversário: Balões - Nosso Clubin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m 16" descr="Brincadeiras para Festas de Aniversário: Balões - Nosso Clubin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570" cy="1711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SimSun" w:hAnsi="Arial" w:cs="Arial"/>
                <w:b/>
                <w:color w:val="000000"/>
                <w:sz w:val="28"/>
                <w:szCs w:val="28"/>
              </w:rPr>
              <w:t>06/07/2020 – SEGUNDA-FEIRA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</w:rPr>
              <w:t>ABERTURA ROTINEIRA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  <w:lang w:val="en-US"/>
              </w:rPr>
            </w:pPr>
            <w:r>
              <w:rPr>
                <w:rFonts w:ascii="Arial" w:eastAsia="SimSun" w:hAnsi="Arial" w:cs="Arial"/>
                <w:color w:val="000000"/>
              </w:rPr>
              <w:t xml:space="preserve">MÚSICA; “DIAS DA SEMANA”. </w:t>
            </w:r>
            <w:r>
              <w:rPr>
                <w:rFonts w:ascii="Arial" w:eastAsia="SimSun" w:hAnsi="Arial" w:cs="Arial"/>
                <w:color w:val="000000"/>
                <w:lang w:val="en-US"/>
              </w:rPr>
              <w:t>(G</w:t>
            </w:r>
            <w:r>
              <w:rPr>
                <w:rFonts w:ascii="Arial" w:eastAsia="SimSun" w:hAnsi="Arial" w:cs="Arial"/>
                <w:color w:val="000000"/>
                <w:lang w:val="en-US"/>
              </w:rPr>
              <w:t>ABRIELLE MUROS).</w:t>
            </w:r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  <w:lang w:val="en-US"/>
              </w:rPr>
            </w:pPr>
            <w:hyperlink r:id="rId21" w:history="1">
              <w:r w:rsidR="00474475">
                <w:rPr>
                  <w:rStyle w:val="Hyperlink"/>
                  <w:rFonts w:ascii="Arial" w:eastAsia="SimSun" w:hAnsi="Arial" w:cs="Arial"/>
                  <w:lang w:val="en-US"/>
                </w:rPr>
                <w:t>https://youtu.be/AX2K67OcNH0</w:t>
              </w:r>
            </w:hyperlink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</w:rPr>
              <w:t>Atividades:</w:t>
            </w:r>
            <w:proofErr w:type="gramStart"/>
            <w:r>
              <w:rPr>
                <w:rFonts w:ascii="Arial" w:eastAsia="SimSun" w:hAnsi="Arial" w:cs="Arial"/>
                <w:color w:val="000000"/>
                <w:sz w:val="24"/>
              </w:rPr>
              <w:t xml:space="preserve">  </w:t>
            </w:r>
            <w:proofErr w:type="gramEnd"/>
            <w:r>
              <w:rPr>
                <w:rFonts w:ascii="Arial" w:eastAsia="SimSun" w:hAnsi="Arial" w:cs="Arial"/>
                <w:color w:val="000000"/>
                <w:sz w:val="24"/>
              </w:rPr>
              <w:t>pintura monotipia com plástico bolha.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</w:rPr>
              <w:t xml:space="preserve">Recursos: </w:t>
            </w:r>
            <w:proofErr w:type="gramStart"/>
            <w:r>
              <w:rPr>
                <w:rFonts w:ascii="Arial" w:eastAsia="SimSun" w:hAnsi="Arial" w:cs="Arial"/>
                <w:color w:val="000000"/>
                <w:sz w:val="24"/>
              </w:rPr>
              <w:t>plástico bolha</w:t>
            </w:r>
            <w:proofErr w:type="gramEnd"/>
            <w:r>
              <w:rPr>
                <w:rFonts w:ascii="Arial" w:eastAsia="SimSun" w:hAnsi="Arial" w:cs="Arial"/>
                <w:color w:val="000000"/>
                <w:sz w:val="24"/>
              </w:rPr>
              <w:t xml:space="preserve">, tintas, papel </w:t>
            </w:r>
            <w:proofErr w:type="spellStart"/>
            <w:r>
              <w:rPr>
                <w:rFonts w:ascii="Arial" w:eastAsia="SimSun" w:hAnsi="Arial" w:cs="Arial"/>
                <w:color w:val="000000"/>
                <w:sz w:val="24"/>
              </w:rPr>
              <w:t>sulfite</w:t>
            </w:r>
            <w:proofErr w:type="spellEnd"/>
            <w:r>
              <w:rPr>
                <w:rFonts w:ascii="Arial" w:eastAsia="SimSun" w:hAnsi="Arial" w:cs="Arial"/>
                <w:color w:val="000000"/>
                <w:sz w:val="24"/>
              </w:rPr>
              <w:t>.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</w:rPr>
              <w:t xml:space="preserve">Desenvolvimento: esticar </w:t>
            </w:r>
            <w:proofErr w:type="gramStart"/>
            <w:r>
              <w:rPr>
                <w:rFonts w:ascii="Arial" w:eastAsia="SimSun" w:hAnsi="Arial" w:cs="Arial"/>
                <w:color w:val="000000"/>
                <w:sz w:val="24"/>
              </w:rPr>
              <w:t>o plástico bolha</w:t>
            </w:r>
            <w:proofErr w:type="gramEnd"/>
            <w:r>
              <w:rPr>
                <w:rFonts w:ascii="Arial" w:eastAsia="SimSun" w:hAnsi="Arial" w:cs="Arial"/>
                <w:color w:val="000000"/>
                <w:sz w:val="24"/>
              </w:rPr>
              <w:t xml:space="preserve"> no chão, pedir para a </w:t>
            </w:r>
            <w:r>
              <w:rPr>
                <w:rFonts w:ascii="Arial" w:eastAsia="SimSun" w:hAnsi="Arial" w:cs="Arial"/>
                <w:color w:val="000000"/>
                <w:sz w:val="24"/>
              </w:rPr>
              <w:t xml:space="preserve">criança sentar com as pernas abertas, espalhar um pouco de tinta de cada cor no plástico. A criança deverá espalhar a tinta com as mãos, misturando todas as cores. Em seguida pegar uma folha de </w:t>
            </w:r>
            <w:proofErr w:type="spellStart"/>
            <w:r>
              <w:rPr>
                <w:rFonts w:ascii="Arial" w:eastAsia="SimSun" w:hAnsi="Arial" w:cs="Arial"/>
                <w:color w:val="000000"/>
                <w:sz w:val="24"/>
              </w:rPr>
              <w:t>sulfite</w:t>
            </w:r>
            <w:proofErr w:type="spellEnd"/>
            <w:r>
              <w:rPr>
                <w:rFonts w:ascii="Arial" w:eastAsia="SimSun" w:hAnsi="Arial" w:cs="Arial"/>
                <w:color w:val="000000"/>
                <w:sz w:val="24"/>
              </w:rPr>
              <w:t>, colocar em cima da pintura, apertando levemente em to</w:t>
            </w:r>
            <w:r>
              <w:rPr>
                <w:rFonts w:ascii="Arial" w:eastAsia="SimSun" w:hAnsi="Arial" w:cs="Arial"/>
                <w:color w:val="000000"/>
                <w:sz w:val="24"/>
              </w:rPr>
              <w:t>da a área do papel. Pedir para a criança ajudar. Retirar o papel e colocar para secar. Agora é só mostrar a pintura para a criança e</w:t>
            </w:r>
            <w:proofErr w:type="gramStart"/>
            <w:r>
              <w:rPr>
                <w:rFonts w:ascii="Arial" w:eastAsia="SimSun" w:hAnsi="Arial" w:cs="Arial"/>
                <w:color w:val="000000"/>
                <w:sz w:val="24"/>
              </w:rPr>
              <w:t xml:space="preserve">  </w:t>
            </w:r>
            <w:proofErr w:type="gramEnd"/>
            <w:r>
              <w:rPr>
                <w:rFonts w:ascii="Arial" w:eastAsia="SimSun" w:hAnsi="Arial" w:cs="Arial"/>
                <w:color w:val="000000"/>
                <w:sz w:val="24"/>
              </w:rPr>
              <w:t>elogiá-la pela sua arte.</w:t>
            </w:r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noProof/>
                <w:color w:val="000000"/>
              </w:rPr>
              <w:drawing>
                <wp:inline distT="0" distB="0" distL="0" distR="0">
                  <wp:extent cx="1946275" cy="1459865"/>
                  <wp:effectExtent l="0" t="0" r="15875" b="6985"/>
                  <wp:docPr id="13" name="Imagem 13" descr="Pintura Sobre Plástico Bolha – Berçário Fase II |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m 13" descr="Pintura Sobre Plástico Bolha – Berçário Fase II 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6275" cy="145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SimSun" w:hAnsi="Arial" w:cs="Arial"/>
                <w:b/>
                <w:color w:val="000000"/>
                <w:sz w:val="28"/>
                <w:szCs w:val="28"/>
              </w:rPr>
              <w:t>07/07/2020 – TERÇA-FEIRA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</w:rPr>
              <w:t>ABERTURA ROTINEIRA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</w:rPr>
              <w:t>MÚSICA: “O JIPE DO PADRE” (BOB ZOOM).</w:t>
            </w:r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hyperlink r:id="rId23" w:history="1">
              <w:r w:rsidR="00474475">
                <w:rPr>
                  <w:rStyle w:val="Hyperlink"/>
                  <w:rFonts w:ascii="Arial" w:eastAsia="SimSun" w:hAnsi="Arial" w:cs="Arial"/>
                </w:rPr>
                <w:t>https://youtu.be/wMuuvm0KyFA</w:t>
              </w:r>
            </w:hyperlink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</w:rPr>
              <w:t>HISTÓRIA: “A LEBRE E A TARTARUGA” (BET TIME STORIES)</w:t>
            </w:r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hyperlink r:id="rId24" w:history="1">
              <w:r w:rsidR="00474475">
                <w:rPr>
                  <w:rStyle w:val="Hyperlink"/>
                  <w:rFonts w:ascii="Arial" w:eastAsia="SimSun" w:hAnsi="Arial" w:cs="Arial"/>
                </w:rPr>
                <w:t>https://youtu.be/IyodARB2fYw</w:t>
              </w:r>
            </w:hyperlink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</w:rPr>
              <w:t>ATIVIDADE: COLAGEM DE PAPEL NA IMAGEM DA TARTARUGA.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</w:rPr>
              <w:t xml:space="preserve">Recurso: imagem </w:t>
            </w:r>
            <w:r>
              <w:rPr>
                <w:rFonts w:ascii="Arial" w:eastAsia="SimSun" w:hAnsi="Arial" w:cs="Arial"/>
                <w:color w:val="000000"/>
                <w:sz w:val="24"/>
              </w:rPr>
              <w:t>da tartaruga, papel verde e laranja,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</w:rPr>
              <w:t>Desenvolvimento:</w:t>
            </w:r>
            <w:proofErr w:type="gramStart"/>
            <w:r>
              <w:rPr>
                <w:rFonts w:ascii="Arial" w:eastAsia="SimSun" w:hAnsi="Arial" w:cs="Arial"/>
                <w:color w:val="000000"/>
                <w:sz w:val="24"/>
              </w:rPr>
              <w:t xml:space="preserve">  </w:t>
            </w:r>
            <w:proofErr w:type="gramEnd"/>
            <w:r>
              <w:rPr>
                <w:rFonts w:ascii="Arial" w:eastAsia="SimSun" w:hAnsi="Arial" w:cs="Arial"/>
                <w:color w:val="000000"/>
                <w:sz w:val="24"/>
              </w:rPr>
              <w:t>recortar pequenos pedaços de papel verde e laranja, passar cola na imagem e orientar a criança para colar os papeizinhos, deixando a tartaruga bem bonita.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noProof/>
                <w:color w:val="000000"/>
              </w:rPr>
              <w:drawing>
                <wp:inline distT="0" distB="0" distL="0" distR="0">
                  <wp:extent cx="2136775" cy="1651635"/>
                  <wp:effectExtent l="0" t="0" r="15875" b="5715"/>
                  <wp:docPr id="18" name="Imagem 18" descr="molde tartaruga marinha - Pesquisa Google | Tartaruga para colori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m 18" descr="molde tartaruga marinha - Pesquisa Google | Tartaruga para colori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775" cy="165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SimSun" w:hAnsi="Arial" w:cs="Arial"/>
                <w:b/>
                <w:color w:val="000000"/>
                <w:sz w:val="28"/>
                <w:szCs w:val="28"/>
              </w:rPr>
              <w:t>08/07/2020 – QUARTA-FEIRA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</w:rPr>
              <w:t>ABERTURA ROTINEIR</w:t>
            </w:r>
            <w:r>
              <w:rPr>
                <w:rFonts w:ascii="Arial" w:eastAsia="SimSun" w:hAnsi="Arial" w:cs="Arial"/>
                <w:color w:val="000000"/>
              </w:rPr>
              <w:t>A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</w:rPr>
              <w:t>MÚSICA; “TARTARUGA E O LOBO”. (PALAVRA CANTADA).</w:t>
            </w:r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hyperlink r:id="rId26" w:history="1">
              <w:r w:rsidR="00474475">
                <w:rPr>
                  <w:rStyle w:val="Hyperlink"/>
                  <w:rFonts w:ascii="Arial" w:eastAsia="SimSun" w:hAnsi="Arial" w:cs="Arial"/>
                </w:rPr>
                <w:t>https://youtu.be/e7l0ADonP78</w:t>
              </w:r>
            </w:hyperlink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</w:rPr>
              <w:t>ATIVIDADE: ENCAIXE DE ROLOS COLORIDOS.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</w:rPr>
              <w:t>Desenvolvimento: dispor os rolos coloridos para a criança explorar,</w:t>
            </w:r>
            <w:proofErr w:type="gramStart"/>
            <w:r>
              <w:rPr>
                <w:rFonts w:ascii="Arial" w:eastAsia="SimSun" w:hAnsi="Arial" w:cs="Arial"/>
                <w:color w:val="000000"/>
              </w:rPr>
              <w:t xml:space="preserve">  </w:t>
            </w:r>
            <w:proofErr w:type="gramEnd"/>
            <w:r>
              <w:rPr>
                <w:rFonts w:ascii="Arial" w:eastAsia="SimSun" w:hAnsi="Arial" w:cs="Arial"/>
                <w:color w:val="000000"/>
              </w:rPr>
              <w:t xml:space="preserve">orientá-la      para que encaixe os rolos da mesma cor, um dentro do outro. Falar os nomes das cores trabalhadas para a criança.                                    </w:t>
            </w:r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SimSun" w:hAnsi="Arial" w:cs="Arial"/>
                <w:b/>
                <w:color w:val="000000"/>
                <w:sz w:val="28"/>
                <w:szCs w:val="28"/>
              </w:rPr>
              <w:t>09/07/2020 – QUINTA-F</w:t>
            </w:r>
            <w:r>
              <w:rPr>
                <w:rFonts w:ascii="Arial" w:eastAsia="SimSun" w:hAnsi="Arial" w:cs="Arial"/>
                <w:b/>
                <w:color w:val="000000"/>
                <w:sz w:val="28"/>
                <w:szCs w:val="28"/>
              </w:rPr>
              <w:t>EIRA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</w:rPr>
              <w:t>MÚSICA: “POMAR”. (PALAVRA CANTADA).</w:t>
            </w:r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hyperlink r:id="rId27" w:history="1">
              <w:r w:rsidR="00474475">
                <w:rPr>
                  <w:rStyle w:val="Hyperlink"/>
                  <w:rFonts w:ascii="Arial" w:eastAsia="SimSun" w:hAnsi="Arial" w:cs="Arial"/>
                </w:rPr>
                <w:t>https://youtu.be/kfinwr3A9fg</w:t>
              </w:r>
            </w:hyperlink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</w:rPr>
              <w:t>HISTÓRIA: “O SUSTO” (ÁUDIO LIVRO).</w:t>
            </w:r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hyperlink r:id="rId28" w:history="1">
              <w:r w:rsidR="00474475">
                <w:rPr>
                  <w:rStyle w:val="Hyperlink"/>
                  <w:rFonts w:ascii="Arial" w:eastAsia="SimSun" w:hAnsi="Arial" w:cs="Arial"/>
                </w:rPr>
                <w:t>https://youtu.be/1DSiSCXYw7s</w:t>
              </w:r>
            </w:hyperlink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</w:rPr>
              <w:t xml:space="preserve">ATIVIDADE: DESENHAR NO PAPEL </w:t>
            </w:r>
            <w:r>
              <w:rPr>
                <w:rFonts w:ascii="Arial" w:eastAsia="SimSun" w:hAnsi="Arial" w:cs="Arial"/>
                <w:color w:val="000000"/>
              </w:rPr>
              <w:t>CRAFT.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</w:rPr>
              <w:t>RECURSO: PAPEL CRAFT, GIZ DE CERA.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sz w:val="24"/>
              </w:rPr>
              <w:t>Desenvolvimento: colocar o papel Kraft no chão, dar giz de cera para a criança realizar suas garatujas livremente</w:t>
            </w:r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noProof/>
                <w:color w:val="000000"/>
              </w:rPr>
              <w:drawing>
                <wp:inline distT="0" distB="0" distL="0" distR="0">
                  <wp:extent cx="1945640" cy="1297940"/>
                  <wp:effectExtent l="0" t="0" r="16510" b="16510"/>
                  <wp:docPr id="19" name="Imagem 19" descr="As melhores atividades de artes para crianças de 2 a 3 ano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m 19" descr="As melhores atividades de artes para crianças de 2 a 3 ano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640" cy="1297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SimSun" w:hAnsi="Arial" w:cs="Arial"/>
                <w:b/>
                <w:color w:val="000000"/>
                <w:sz w:val="28"/>
                <w:szCs w:val="28"/>
              </w:rPr>
              <w:t>10/07/2020 – SEXTA-FEIRA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</w:rPr>
              <w:t>ABERTURA ROTINEIRA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</w:rPr>
              <w:t>MÚSICA: “PEIXE VIVO”. (BOB ZOOM).</w:t>
            </w:r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hyperlink r:id="rId30" w:history="1">
              <w:r w:rsidR="00474475">
                <w:rPr>
                  <w:rStyle w:val="Hyperlink"/>
                  <w:rFonts w:ascii="Arial" w:eastAsia="SimSun" w:hAnsi="Arial" w:cs="Arial"/>
                </w:rPr>
                <w:t>https://youtu.be/_g34ENRtLqA</w:t>
              </w:r>
            </w:hyperlink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</w:rPr>
              <w:t>Atividade: brincar de vivo morto.</w:t>
            </w: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</w:rPr>
              <w:t>Desenvolvimento: o adulto dará comandos, realizando as ações junto com a criança para que ela possa entender a brincadeira. Dizer “</w:t>
            </w:r>
            <w:proofErr w:type="gramStart"/>
            <w:r>
              <w:rPr>
                <w:rFonts w:ascii="Arial" w:eastAsia="SimSun" w:hAnsi="Arial" w:cs="Arial"/>
                <w:color w:val="000000"/>
                <w:sz w:val="24"/>
              </w:rPr>
              <w:t>vivo</w:t>
            </w:r>
            <w:proofErr w:type="gramEnd"/>
            <w:r>
              <w:rPr>
                <w:rFonts w:ascii="Arial" w:eastAsia="SimSun" w:hAnsi="Arial" w:cs="Arial"/>
                <w:color w:val="000000"/>
                <w:sz w:val="24"/>
              </w:rPr>
              <w:t xml:space="preserve">”, e ficar em pé, dizer </w:t>
            </w:r>
            <w:r>
              <w:rPr>
                <w:rFonts w:ascii="Arial" w:eastAsia="SimSun" w:hAnsi="Arial" w:cs="Arial"/>
                <w:color w:val="000000"/>
                <w:sz w:val="24"/>
              </w:rPr>
              <w:t>“morto”, e agachar. Estimular a criança imitar os gestos.</w:t>
            </w:r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</w:p>
          <w:p w:rsidR="00FC7694" w:rsidRDefault="00474475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  <w:r>
              <w:rPr>
                <w:rFonts w:ascii="Arial" w:eastAsia="SimSun" w:hAnsi="Arial" w:cs="Arial"/>
                <w:noProof/>
                <w:color w:val="000000"/>
              </w:rPr>
              <w:drawing>
                <wp:inline distT="0" distB="0" distL="0" distR="0">
                  <wp:extent cx="2151380" cy="1506220"/>
                  <wp:effectExtent l="0" t="0" r="1270" b="17780"/>
                  <wp:docPr id="17" name="Imagem 17" descr="Brincadeiras para distrair as crianças - 15 opções de diver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m 17" descr="Brincadeiras para distrair as crianças - 15 opções de diver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380" cy="150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</w:p>
          <w:p w:rsidR="00FC7694" w:rsidRDefault="00FC7694">
            <w:pPr>
              <w:spacing w:after="160"/>
              <w:jc w:val="both"/>
              <w:rPr>
                <w:rFonts w:ascii="Arial" w:eastAsia="SimSun" w:hAnsi="Arial" w:cs="Arial"/>
                <w:color w:val="000000"/>
              </w:rPr>
            </w:pPr>
          </w:p>
        </w:tc>
      </w:tr>
    </w:tbl>
    <w:p w:rsidR="00FC7694" w:rsidRDefault="00FC7694">
      <w:pPr>
        <w:spacing w:line="360" w:lineRule="auto"/>
        <w:ind w:left="142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FC7694" w:rsidRDefault="00FC7694">
      <w:pPr>
        <w:rPr>
          <w:rFonts w:ascii="Arial" w:hAnsi="Arial" w:cs="Arial"/>
          <w:sz w:val="24"/>
          <w:szCs w:val="24"/>
        </w:rPr>
      </w:pPr>
    </w:p>
    <w:p w:rsidR="00474475" w:rsidRDefault="00474475">
      <w:pPr>
        <w:spacing w:after="160"/>
        <w:jc w:val="both"/>
        <w:rPr>
          <w:rFonts w:ascii="Arial" w:hAnsi="Arial" w:cs="Arial"/>
          <w:b/>
          <w:sz w:val="24"/>
          <w:szCs w:val="24"/>
        </w:rPr>
      </w:pPr>
    </w:p>
    <w:p w:rsidR="00FC7694" w:rsidRDefault="00474475">
      <w:pPr>
        <w:spacing w:after="16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ATIVIDADE DIA </w:t>
      </w:r>
      <w:r>
        <w:rPr>
          <w:rFonts w:ascii="Arial" w:hAnsi="Arial" w:cs="Arial"/>
          <w:b/>
          <w:color w:val="000000"/>
          <w:sz w:val="24"/>
          <w:szCs w:val="24"/>
        </w:rPr>
        <w:t>30/06/202</w:t>
      </w:r>
      <w:bookmarkStart w:id="0" w:name="_GoBack"/>
      <w:bookmarkEnd w:id="0"/>
      <w:r>
        <w:rPr>
          <w:rFonts w:ascii="Arial" w:hAnsi="Arial" w:cs="Arial"/>
          <w:b/>
          <w:color w:val="000000"/>
          <w:sz w:val="24"/>
          <w:szCs w:val="24"/>
        </w:rPr>
        <w:t>0 – TERÇA-FEIRA</w:t>
      </w:r>
    </w:p>
    <w:p w:rsidR="00FC7694" w:rsidRDefault="00474475" w:rsidP="00474475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7306899" cy="5644809"/>
            <wp:effectExtent l="0" t="838200" r="0" b="813141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/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16853" cy="5652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694" w:rsidRDefault="00FC7694">
      <w:pPr>
        <w:rPr>
          <w:rFonts w:ascii="Arial" w:hAnsi="Arial" w:cs="Arial"/>
          <w:sz w:val="24"/>
          <w:szCs w:val="24"/>
        </w:rPr>
      </w:pPr>
    </w:p>
    <w:p w:rsidR="00FC7694" w:rsidRDefault="00FC7694">
      <w:pPr>
        <w:rPr>
          <w:rFonts w:ascii="Arial" w:hAnsi="Arial" w:cs="Arial"/>
          <w:sz w:val="24"/>
          <w:szCs w:val="24"/>
        </w:rPr>
      </w:pPr>
    </w:p>
    <w:p w:rsidR="00FC7694" w:rsidRDefault="00FC7694">
      <w:pPr>
        <w:rPr>
          <w:rFonts w:ascii="Arial" w:hAnsi="Arial" w:cs="Arial"/>
          <w:sz w:val="24"/>
          <w:szCs w:val="24"/>
        </w:rPr>
      </w:pPr>
    </w:p>
    <w:p w:rsidR="00474475" w:rsidRDefault="00474475">
      <w:pPr>
        <w:rPr>
          <w:rFonts w:ascii="Arial" w:hAnsi="Arial" w:cs="Arial"/>
          <w:sz w:val="24"/>
          <w:szCs w:val="24"/>
        </w:rPr>
      </w:pPr>
    </w:p>
    <w:p w:rsidR="00474475" w:rsidRDefault="00474475">
      <w:pPr>
        <w:rPr>
          <w:rFonts w:ascii="Arial" w:hAnsi="Arial" w:cs="Arial"/>
          <w:sz w:val="24"/>
          <w:szCs w:val="24"/>
        </w:rPr>
      </w:pPr>
    </w:p>
    <w:p w:rsidR="00474475" w:rsidRDefault="00474475" w:rsidP="00474475">
      <w:pPr>
        <w:spacing w:after="160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>ATIVIDADE 02/07/2020 – QUINTA-FEIRA</w:t>
      </w:r>
    </w:p>
    <w:p w:rsidR="00FC7694" w:rsidRDefault="004744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150808" cy="5477548"/>
            <wp:effectExtent l="0" t="342900" r="0" b="313652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53919" cy="548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694" w:rsidRDefault="00FC7694">
      <w:pPr>
        <w:rPr>
          <w:rFonts w:ascii="Arial" w:hAnsi="Arial" w:cs="Arial"/>
          <w:sz w:val="24"/>
          <w:szCs w:val="24"/>
        </w:rPr>
      </w:pPr>
    </w:p>
    <w:p w:rsidR="00FC7694" w:rsidRDefault="00FC7694">
      <w:pPr>
        <w:rPr>
          <w:rFonts w:ascii="Arial" w:hAnsi="Arial" w:cs="Arial"/>
        </w:rPr>
      </w:pPr>
    </w:p>
    <w:p w:rsidR="00474475" w:rsidRDefault="00474475">
      <w:pPr>
        <w:rPr>
          <w:rFonts w:ascii="Arial" w:hAnsi="Arial" w:cs="Arial"/>
        </w:rPr>
      </w:pPr>
    </w:p>
    <w:p w:rsidR="00474475" w:rsidRDefault="00474475">
      <w:pPr>
        <w:rPr>
          <w:rFonts w:ascii="Arial" w:hAnsi="Arial" w:cs="Arial"/>
        </w:rPr>
      </w:pPr>
    </w:p>
    <w:p w:rsidR="00474475" w:rsidRDefault="00474475">
      <w:pPr>
        <w:rPr>
          <w:rFonts w:ascii="Arial" w:hAnsi="Arial" w:cs="Arial"/>
        </w:rPr>
      </w:pPr>
    </w:p>
    <w:p w:rsidR="00474475" w:rsidRDefault="00474475">
      <w:pPr>
        <w:rPr>
          <w:rFonts w:ascii="Arial" w:hAnsi="Arial" w:cs="Arial"/>
        </w:rPr>
      </w:pPr>
    </w:p>
    <w:p w:rsidR="00474475" w:rsidRDefault="00474475">
      <w:pPr>
        <w:rPr>
          <w:rFonts w:ascii="Arial" w:hAnsi="Arial" w:cs="Arial"/>
        </w:rPr>
      </w:pPr>
    </w:p>
    <w:p w:rsidR="00474475" w:rsidRDefault="00474475">
      <w:pPr>
        <w:rPr>
          <w:rFonts w:ascii="Arial" w:hAnsi="Arial" w:cs="Arial"/>
        </w:rPr>
      </w:pPr>
    </w:p>
    <w:p w:rsidR="00474475" w:rsidRDefault="00474475">
      <w:pPr>
        <w:rPr>
          <w:rFonts w:ascii="Arial" w:hAnsi="Arial" w:cs="Arial"/>
        </w:rPr>
      </w:pPr>
    </w:p>
    <w:p w:rsidR="00474475" w:rsidRDefault="00474475">
      <w:pPr>
        <w:spacing w:after="16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74475" w:rsidRDefault="00474475">
      <w:pPr>
        <w:spacing w:after="16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C7694" w:rsidRDefault="00474475">
      <w:pPr>
        <w:spacing w:after="16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ATIVIDADE 07/07/2020 – TERÇA-FEIRA</w:t>
      </w:r>
    </w:p>
    <w:p w:rsidR="00FC7694" w:rsidRDefault="004744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-658495</wp:posOffset>
            </wp:positionH>
            <wp:positionV relativeFrom="paragraph">
              <wp:posOffset>972820</wp:posOffset>
            </wp:positionV>
            <wp:extent cx="7933690" cy="6124575"/>
            <wp:effectExtent l="0" t="895350" r="0" b="885825"/>
            <wp:wrapSquare wrapText="bothSides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m 20"/>
                    <pic:cNvPicPr>
                      <a:picLocks noChangeAspect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33690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7694" w:rsidRDefault="00FC7694">
      <w:pPr>
        <w:rPr>
          <w:rFonts w:ascii="Arial" w:hAnsi="Arial" w:cs="Arial"/>
          <w:sz w:val="24"/>
          <w:szCs w:val="24"/>
        </w:rPr>
      </w:pPr>
    </w:p>
    <w:p w:rsidR="00FC7694" w:rsidRDefault="00FC7694">
      <w:pPr>
        <w:rPr>
          <w:rFonts w:ascii="Arial" w:hAnsi="Arial" w:cs="Arial"/>
          <w:sz w:val="24"/>
          <w:szCs w:val="24"/>
        </w:rPr>
      </w:pPr>
    </w:p>
    <w:p w:rsidR="00FC7694" w:rsidRDefault="00FC7694">
      <w:pPr>
        <w:rPr>
          <w:rFonts w:ascii="Arial" w:hAnsi="Arial" w:cs="Arial"/>
          <w:sz w:val="24"/>
          <w:szCs w:val="24"/>
        </w:rPr>
      </w:pPr>
    </w:p>
    <w:sectPr w:rsidR="00FC7694" w:rsidSect="00474475">
      <w:pgSz w:w="11906" w:h="16838"/>
      <w:pgMar w:top="426" w:right="1701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456"/>
    <w:multiLevelType w:val="multilevel"/>
    <w:tmpl w:val="03C304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E49E3"/>
    <w:multiLevelType w:val="multilevel"/>
    <w:tmpl w:val="0A2E49E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685936"/>
    <w:multiLevelType w:val="multilevel"/>
    <w:tmpl w:val="126859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43890"/>
    <w:multiLevelType w:val="multilevel"/>
    <w:tmpl w:val="14D4389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DF557B"/>
    <w:multiLevelType w:val="multilevel"/>
    <w:tmpl w:val="18DF557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6C4B4E"/>
    <w:multiLevelType w:val="multilevel"/>
    <w:tmpl w:val="1E6C4B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E76CB5"/>
    <w:multiLevelType w:val="multilevel"/>
    <w:tmpl w:val="24E76CB5"/>
    <w:lvl w:ilvl="0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339E76EF"/>
    <w:multiLevelType w:val="multilevel"/>
    <w:tmpl w:val="339E76E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875B44"/>
    <w:multiLevelType w:val="multilevel"/>
    <w:tmpl w:val="38875B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92761C"/>
    <w:multiLevelType w:val="multilevel"/>
    <w:tmpl w:val="3C9276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159322B"/>
    <w:multiLevelType w:val="multilevel"/>
    <w:tmpl w:val="4159322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6A4F03"/>
    <w:multiLevelType w:val="multilevel"/>
    <w:tmpl w:val="416A4F03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FD4680"/>
    <w:multiLevelType w:val="multilevel"/>
    <w:tmpl w:val="45FD4680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50982F1B"/>
    <w:multiLevelType w:val="multilevel"/>
    <w:tmpl w:val="50982F1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8D2519"/>
    <w:multiLevelType w:val="multilevel"/>
    <w:tmpl w:val="528D251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706579"/>
    <w:multiLevelType w:val="multilevel"/>
    <w:tmpl w:val="5D70657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DE6395"/>
    <w:multiLevelType w:val="multilevel"/>
    <w:tmpl w:val="64DE63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E55530"/>
    <w:multiLevelType w:val="multilevel"/>
    <w:tmpl w:val="69E555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906F83"/>
    <w:multiLevelType w:val="multilevel"/>
    <w:tmpl w:val="78906F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976D23"/>
    <w:multiLevelType w:val="multilevel"/>
    <w:tmpl w:val="79976D2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8"/>
  </w:num>
  <w:num w:numId="3">
    <w:abstractNumId w:val="17"/>
  </w:num>
  <w:num w:numId="4">
    <w:abstractNumId w:val="16"/>
  </w:num>
  <w:num w:numId="5">
    <w:abstractNumId w:val="14"/>
  </w:num>
  <w:num w:numId="6">
    <w:abstractNumId w:val="11"/>
  </w:num>
  <w:num w:numId="7">
    <w:abstractNumId w:val="1"/>
  </w:num>
  <w:num w:numId="8">
    <w:abstractNumId w:val="12"/>
  </w:num>
  <w:num w:numId="9">
    <w:abstractNumId w:val="19"/>
  </w:num>
  <w:num w:numId="10">
    <w:abstractNumId w:val="5"/>
  </w:num>
  <w:num w:numId="11">
    <w:abstractNumId w:val="9"/>
  </w:num>
  <w:num w:numId="12">
    <w:abstractNumId w:val="6"/>
  </w:num>
  <w:num w:numId="13">
    <w:abstractNumId w:val="0"/>
  </w:num>
  <w:num w:numId="14">
    <w:abstractNumId w:val="4"/>
  </w:num>
  <w:num w:numId="15">
    <w:abstractNumId w:val="3"/>
  </w:num>
  <w:num w:numId="16">
    <w:abstractNumId w:val="8"/>
  </w:num>
  <w:num w:numId="17">
    <w:abstractNumId w:val="10"/>
  </w:num>
  <w:num w:numId="18">
    <w:abstractNumId w:val="7"/>
  </w:num>
  <w:num w:numId="19">
    <w:abstractNumId w:val="15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hyphenationZone w:val="425"/>
  <w:characterSpacingControl w:val="doNotCompress"/>
  <w:compat>
    <w:useFELayout/>
  </w:compat>
  <w:rsids>
    <w:rsidRoot w:val="00D47E52"/>
    <w:rsid w:val="0003020A"/>
    <w:rsid w:val="0003694E"/>
    <w:rsid w:val="00082092"/>
    <w:rsid w:val="00082D5D"/>
    <w:rsid w:val="000C6226"/>
    <w:rsid w:val="0012542C"/>
    <w:rsid w:val="001A1347"/>
    <w:rsid w:val="001D747A"/>
    <w:rsid w:val="001F4EF3"/>
    <w:rsid w:val="00211C69"/>
    <w:rsid w:val="002378DB"/>
    <w:rsid w:val="002444B3"/>
    <w:rsid w:val="00264922"/>
    <w:rsid w:val="00282AA7"/>
    <w:rsid w:val="0031389D"/>
    <w:rsid w:val="003236E9"/>
    <w:rsid w:val="003B200A"/>
    <w:rsid w:val="003C2981"/>
    <w:rsid w:val="0040279B"/>
    <w:rsid w:val="004278F7"/>
    <w:rsid w:val="004431F5"/>
    <w:rsid w:val="00444FA0"/>
    <w:rsid w:val="00450AA5"/>
    <w:rsid w:val="00451D39"/>
    <w:rsid w:val="00461113"/>
    <w:rsid w:val="00474475"/>
    <w:rsid w:val="00490676"/>
    <w:rsid w:val="004A41CB"/>
    <w:rsid w:val="004A7F79"/>
    <w:rsid w:val="00506C91"/>
    <w:rsid w:val="005208AA"/>
    <w:rsid w:val="00524C4B"/>
    <w:rsid w:val="005401A6"/>
    <w:rsid w:val="005844AA"/>
    <w:rsid w:val="005974B6"/>
    <w:rsid w:val="005D4641"/>
    <w:rsid w:val="005E6549"/>
    <w:rsid w:val="005F45AA"/>
    <w:rsid w:val="006066F0"/>
    <w:rsid w:val="006F4750"/>
    <w:rsid w:val="00793D8C"/>
    <w:rsid w:val="007C0071"/>
    <w:rsid w:val="007E3D5C"/>
    <w:rsid w:val="007E4E3B"/>
    <w:rsid w:val="007F707B"/>
    <w:rsid w:val="008615A4"/>
    <w:rsid w:val="00897D01"/>
    <w:rsid w:val="008A0412"/>
    <w:rsid w:val="008D643D"/>
    <w:rsid w:val="008E4049"/>
    <w:rsid w:val="009248D6"/>
    <w:rsid w:val="00924AC3"/>
    <w:rsid w:val="009723F8"/>
    <w:rsid w:val="009955F3"/>
    <w:rsid w:val="009A41F5"/>
    <w:rsid w:val="009B1C10"/>
    <w:rsid w:val="009D3539"/>
    <w:rsid w:val="009D7A72"/>
    <w:rsid w:val="00A14802"/>
    <w:rsid w:val="00A43CAD"/>
    <w:rsid w:val="00AA11F9"/>
    <w:rsid w:val="00AA7154"/>
    <w:rsid w:val="00AF14EE"/>
    <w:rsid w:val="00BC015F"/>
    <w:rsid w:val="00BC3EDC"/>
    <w:rsid w:val="00C01C12"/>
    <w:rsid w:val="00C70AC0"/>
    <w:rsid w:val="00C847AE"/>
    <w:rsid w:val="00C85E0C"/>
    <w:rsid w:val="00CD6BC9"/>
    <w:rsid w:val="00CF3051"/>
    <w:rsid w:val="00CF741A"/>
    <w:rsid w:val="00D277D1"/>
    <w:rsid w:val="00D32030"/>
    <w:rsid w:val="00D345A3"/>
    <w:rsid w:val="00D47E52"/>
    <w:rsid w:val="00D5787C"/>
    <w:rsid w:val="00D633BE"/>
    <w:rsid w:val="00DA0CC1"/>
    <w:rsid w:val="00DA5731"/>
    <w:rsid w:val="00E031F8"/>
    <w:rsid w:val="00E2372C"/>
    <w:rsid w:val="00E535F7"/>
    <w:rsid w:val="00E87B77"/>
    <w:rsid w:val="00E9157F"/>
    <w:rsid w:val="00EF5245"/>
    <w:rsid w:val="00F26A03"/>
    <w:rsid w:val="00F352C0"/>
    <w:rsid w:val="00F75BA7"/>
    <w:rsid w:val="00F8445B"/>
    <w:rsid w:val="00F95337"/>
    <w:rsid w:val="00FB5A24"/>
    <w:rsid w:val="00FC7694"/>
    <w:rsid w:val="00FD0D8D"/>
    <w:rsid w:val="00FF72C6"/>
    <w:rsid w:val="234F46CE"/>
    <w:rsid w:val="3EB45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0" w:unhideWhenUsed="0"/>
    <w:lsdException w:name="List Paragraph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694"/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C76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FC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C769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C7694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C7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C7694"/>
    <w:rPr>
      <w:b/>
      <w:bCs/>
    </w:rPr>
  </w:style>
  <w:style w:type="character" w:styleId="Hyperlink">
    <w:name w:val="Hyperlink"/>
    <w:basedOn w:val="Fontepargpadro"/>
    <w:uiPriority w:val="99"/>
    <w:unhideWhenUsed/>
    <w:rsid w:val="00FC7694"/>
    <w:rPr>
      <w:color w:val="0563C1" w:themeColor="hyperlink"/>
      <w:u w:val="single"/>
    </w:rPr>
  </w:style>
  <w:style w:type="table" w:styleId="Tabelacomgrade">
    <w:name w:val="Table Grid"/>
    <w:basedOn w:val="Tabelanormal"/>
    <w:rsid w:val="00FC7694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sid w:val="00FC76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argrafodaLista">
    <w:name w:val="List Paragraph"/>
    <w:basedOn w:val="Normal"/>
    <w:uiPriority w:val="99"/>
    <w:rsid w:val="00FC7694"/>
    <w:pPr>
      <w:spacing w:after="160" w:line="259" w:lineRule="auto"/>
      <w:ind w:left="720"/>
      <w:contextualSpacing/>
    </w:pPr>
    <w:rPr>
      <w:sz w:val="20"/>
      <w:szCs w:val="20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C769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FC7694"/>
    <w:rPr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FC769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image" Target="media/image6.jpeg"/><Relationship Id="rId26" Type="http://schemas.openxmlformats.org/officeDocument/2006/relationships/hyperlink" Target="https://youtu.be/e7l0ADonP78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youtu.be/AX2K67OcNH0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youtu.be/sGJpjnWmg7Y" TargetMode="External"/><Relationship Id="rId17" Type="http://schemas.openxmlformats.org/officeDocument/2006/relationships/hyperlink" Target="https://youtu.be/y5L1YAGILtE" TargetMode="External"/><Relationship Id="rId25" Type="http://schemas.openxmlformats.org/officeDocument/2006/relationships/image" Target="media/image9.jpeg"/><Relationship Id="rId33" Type="http://schemas.openxmlformats.org/officeDocument/2006/relationships/image" Target="media/image13.jpeg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zt93UvnesEc" TargetMode="External"/><Relationship Id="rId20" Type="http://schemas.openxmlformats.org/officeDocument/2006/relationships/image" Target="media/image7.png"/><Relationship Id="rId29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hJYgVV8OaKc" TargetMode="External"/><Relationship Id="rId24" Type="http://schemas.openxmlformats.org/officeDocument/2006/relationships/hyperlink" Target="https://youtu.be/IyodARB2fYw" TargetMode="External"/><Relationship Id="rId32" Type="http://schemas.openxmlformats.org/officeDocument/2006/relationships/image" Target="media/image12.pn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hyperlink" Target="https://youtu.be/wMuuvm0KyFA" TargetMode="External"/><Relationship Id="rId28" Type="http://schemas.openxmlformats.org/officeDocument/2006/relationships/hyperlink" Target="https://youtu.be/1DSiSCXYw7s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youtu.be/H9fXoZmMHK8" TargetMode="External"/><Relationship Id="rId31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hyperlink" Target="https://youtu.be/AX2K67OcNH0" TargetMode="External"/><Relationship Id="rId14" Type="http://schemas.openxmlformats.org/officeDocument/2006/relationships/hyperlink" Target="https://youtu.be/ChIRU7CWdBo" TargetMode="External"/><Relationship Id="rId22" Type="http://schemas.openxmlformats.org/officeDocument/2006/relationships/image" Target="media/image8.jpeg"/><Relationship Id="rId27" Type="http://schemas.openxmlformats.org/officeDocument/2006/relationships/hyperlink" Target="https://youtu.be/kfinwr3A9fg" TargetMode="External"/><Relationship Id="rId30" Type="http://schemas.openxmlformats.org/officeDocument/2006/relationships/hyperlink" Target="https://youtu.be/_g34ENRtLqA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174F17-B13C-42CC-8F5A-1E50E3723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2201</Words>
  <Characters>11888</Characters>
  <Application>Microsoft Office Word</Application>
  <DocSecurity>0</DocSecurity>
  <Lines>99</Lines>
  <Paragraphs>28</Paragraphs>
  <ScaleCrop>false</ScaleCrop>
  <Company>PMR</Company>
  <LinksUpToDate>false</LinksUpToDate>
  <CharactersWithSpaces>14061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Cirça</dc:creator>
  <cp:lastModifiedBy>merris.mozer</cp:lastModifiedBy>
  <cp:revision>2</cp:revision>
  <cp:lastPrinted>2020-06-26T12:15:00Z</cp:lastPrinted>
  <dcterms:created xsi:type="dcterms:W3CDTF">2020-07-01T18:56:00Z</dcterms:created>
  <dcterms:modified xsi:type="dcterms:W3CDTF">2020-07-01T18:56:00Z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