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A5B" w:rsidRDefault="004467A5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EA7A5B" w:rsidRDefault="004467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ATIVIDADES COMPLEMENTARES DE ESTUDO – COVID 19</w:t>
      </w:r>
    </w:p>
    <w:p w:rsidR="00EA7A5B" w:rsidRDefault="00EA7A5B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</w:p>
    <w:p w:rsidR="00EA7A5B" w:rsidRDefault="004467A5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  <w:r>
        <w:rPr>
          <w:rFonts w:ascii="Arial" w:eastAsia="SimSun" w:hAnsi="Arial" w:cs="Arial"/>
          <w:sz w:val="24"/>
          <w:szCs w:val="24"/>
          <w:lang w:eastAsia="pt-BR"/>
        </w:rPr>
        <w:t>ROTEIRO DE ATIVIDADES COMPLEMENTARES DE ESTUDO – COVID 19</w:t>
      </w:r>
    </w:p>
    <w:p w:rsidR="00EA7A5B" w:rsidRDefault="004467A5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  <w:r>
        <w:rPr>
          <w:rFonts w:ascii="Arial" w:eastAsia="SimSun" w:hAnsi="Arial" w:cs="Arial"/>
          <w:sz w:val="24"/>
          <w:szCs w:val="24"/>
          <w:lang w:eastAsia="pt-BR"/>
        </w:rPr>
        <w:t xml:space="preserve">ESCOLA/ </w:t>
      </w:r>
      <w:r>
        <w:rPr>
          <w:rFonts w:ascii="Arial" w:eastAsia="SimSun" w:hAnsi="Arial" w:cs="Arial"/>
          <w:b/>
          <w:sz w:val="24"/>
          <w:szCs w:val="24"/>
          <w:lang w:eastAsia="pt-BR"/>
        </w:rPr>
        <w:t>CMEI MUNICIPAL</w:t>
      </w:r>
      <w:r>
        <w:rPr>
          <w:rFonts w:ascii="Arial" w:eastAsia="SimSun" w:hAnsi="Arial" w:cs="Arial"/>
          <w:b/>
          <w:sz w:val="24"/>
          <w:szCs w:val="24"/>
          <w:lang w:val="en-US" w:eastAsia="pt-BR"/>
        </w:rPr>
        <w:t>:</w:t>
      </w:r>
      <w:r>
        <w:rPr>
          <w:rFonts w:ascii="Arial" w:eastAsia="SimSun" w:hAnsi="Arial" w:cs="Arial"/>
          <w:b/>
          <w:sz w:val="24"/>
          <w:szCs w:val="24"/>
          <w:lang w:eastAsia="pt-BR"/>
        </w:rPr>
        <w:t xml:space="preserve"> PROFESSORA TEREZINHA BERTOCHI</w:t>
      </w:r>
    </w:p>
    <w:p w:rsidR="00EA7A5B" w:rsidRDefault="004467A5">
      <w:pPr>
        <w:pStyle w:val="Ttulo1"/>
        <w:shd w:val="clear" w:color="auto" w:fill="FFFFFF"/>
        <w:spacing w:before="0" w:beforeAutospacing="0" w:after="330" w:afterAutospacing="0" w:line="578" w:lineRule="atLeast"/>
        <w:rPr>
          <w:rFonts w:ascii="Arial" w:hAnsi="Arial" w:cs="Arial"/>
          <w:bCs w:val="0"/>
          <w:caps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PROFESSOR: </w:t>
      </w:r>
      <w:r>
        <w:rPr>
          <w:rFonts w:ascii="Arial" w:eastAsia="SimSun" w:hAnsi="Arial" w:cs="Arial"/>
          <w:b w:val="0"/>
          <w:sz w:val="24"/>
          <w:szCs w:val="24"/>
        </w:rPr>
        <w:t>ELIZABETE</w:t>
      </w:r>
      <w:r>
        <w:rPr>
          <w:rFonts w:ascii="Arial" w:eastAsia="SimSun" w:hAnsi="Arial" w:cs="Arial"/>
          <w:sz w:val="24"/>
          <w:szCs w:val="24"/>
        </w:rPr>
        <w:t xml:space="preserve">                  TURMA: INFANTIL II </w:t>
      </w:r>
      <w:r>
        <w:rPr>
          <w:rFonts w:ascii="Arial" w:hAnsi="Arial" w:cs="Arial"/>
          <w:sz w:val="24"/>
          <w:szCs w:val="24"/>
        </w:rPr>
        <w:t>CRIANÇAS BEM PEQUENAS (</w:t>
      </w: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 ANOS)</w:t>
      </w:r>
    </w:p>
    <w:p w:rsidR="00EA7A5B" w:rsidRDefault="004467A5">
      <w:pPr>
        <w:rPr>
          <w:rFonts w:ascii="Arial" w:hAnsi="Arial" w:cs="Arial"/>
          <w:b/>
          <w:sz w:val="24"/>
          <w:szCs w:val="24"/>
        </w:rPr>
      </w:pPr>
      <w:r w:rsidRPr="004467A5">
        <w:rPr>
          <w:rFonts w:ascii="Arial" w:hAnsi="Arial" w:cs="Arial"/>
          <w:b/>
          <w:sz w:val="24"/>
          <w:szCs w:val="24"/>
          <w:highlight w:val="yellow"/>
        </w:rPr>
        <w:t>ATIVIDADE DO DIA – 18/05/2020</w:t>
      </w:r>
    </w:p>
    <w:tbl>
      <w:tblPr>
        <w:tblStyle w:val="Tabelacomgrade"/>
        <w:tblW w:w="10207" w:type="dxa"/>
        <w:tblInd w:w="-601" w:type="dxa"/>
        <w:tblLayout w:type="fixed"/>
        <w:tblLook w:val="04A0"/>
      </w:tblPr>
      <w:tblGrid>
        <w:gridCol w:w="2552"/>
        <w:gridCol w:w="7655"/>
      </w:tblGrid>
      <w:tr w:rsidR="00EA7A5B" w:rsidTr="00DA6EDC">
        <w:tc>
          <w:tcPr>
            <w:tcW w:w="2552" w:type="dxa"/>
          </w:tcPr>
          <w:p w:rsidR="00EA7A5B" w:rsidRDefault="00EA7A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7A5B" w:rsidRDefault="004467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 QUE VAI ESTUDAR?</w:t>
            </w:r>
          </w:p>
        </w:tc>
        <w:tc>
          <w:tcPr>
            <w:tcW w:w="7655" w:type="dxa"/>
          </w:tcPr>
          <w:p w:rsidR="00EA7A5B" w:rsidRDefault="00EA7A5B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:rsidR="00EA7A5B" w:rsidRDefault="004467A5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Valores para a vida em sociedade</w:t>
            </w:r>
          </w:p>
          <w:p w:rsidR="00EA7A5B" w:rsidRDefault="004467A5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Classificação dos objetos (meias)</w:t>
            </w:r>
          </w:p>
        </w:tc>
      </w:tr>
      <w:tr w:rsidR="00EA7A5B" w:rsidTr="00DA6EDC">
        <w:tc>
          <w:tcPr>
            <w:tcW w:w="2552" w:type="dxa"/>
          </w:tcPr>
          <w:p w:rsidR="00EA7A5B" w:rsidRDefault="00EA7A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7A5B" w:rsidRDefault="004467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 QUE VAMOS ESTUDAR ESSE CONTEÚDO?</w:t>
            </w:r>
          </w:p>
        </w:tc>
        <w:tc>
          <w:tcPr>
            <w:tcW w:w="7655" w:type="dxa"/>
          </w:tcPr>
          <w:p w:rsidR="00EA7A5B" w:rsidRDefault="00EA7A5B">
            <w:pPr>
              <w:jc w:val="both"/>
              <w:rPr>
                <w:sz w:val="24"/>
                <w:szCs w:val="24"/>
              </w:rPr>
            </w:pPr>
          </w:p>
          <w:p w:rsidR="00EA7A5B" w:rsidRDefault="004467A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CAMPOS DE EXPERIÊNCIAS</w:t>
            </w:r>
          </w:p>
          <w:p w:rsidR="00EA7A5B" w:rsidRDefault="004467A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 EU, O OUTRO E O NÓS:</w:t>
            </w:r>
          </w:p>
          <w:p w:rsidR="00EA7A5B" w:rsidRDefault="004467A5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Reconhecer seus familiares;</w:t>
            </w:r>
          </w:p>
          <w:p w:rsidR="00EA7A5B" w:rsidRDefault="004467A5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Vivenciar experiências que envolvam o nome próprio das pessoas que fazem parte de seu circulo social para ampliar o repertório social;</w:t>
            </w:r>
          </w:p>
          <w:p w:rsidR="00EA7A5B" w:rsidRDefault="004467A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ESPAÇOS, TEMPOS, QUANTIDADES, RELAÇÕES E TRANSFORMAÇÕES:</w:t>
            </w:r>
          </w:p>
          <w:p w:rsidR="00EA7A5B" w:rsidRDefault="004467A5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Explorar e identificar semelhanças e diferenças entre objetos (meias).</w:t>
            </w:r>
          </w:p>
          <w:p w:rsidR="00EA7A5B" w:rsidRDefault="00EA7A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A5B" w:rsidTr="00DA6EDC">
        <w:tc>
          <w:tcPr>
            <w:tcW w:w="2552" w:type="dxa"/>
          </w:tcPr>
          <w:p w:rsidR="00EA7A5B" w:rsidRDefault="00EA7A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7A5B" w:rsidRDefault="00EA7A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7A5B" w:rsidRDefault="004467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COMO VAMOS ESTUDAR O CONTEÚDO?</w:t>
            </w:r>
          </w:p>
        </w:tc>
        <w:tc>
          <w:tcPr>
            <w:tcW w:w="7655" w:type="dxa"/>
          </w:tcPr>
          <w:p w:rsidR="00EA7A5B" w:rsidRDefault="00EA7A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A7A5B" w:rsidRDefault="004467A5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Antecipadamente selecione algumas fotos dos membros da família e a partir das fotos trabalhe o reconhecimento das imagens, instigando a criança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nomear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os membros dos familiares;</w:t>
            </w:r>
          </w:p>
          <w:p w:rsidR="00EA7A5B" w:rsidRDefault="004467A5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Depois disponha sobre a cama ou outro espaço algumas meias dos membros da família (do papai, da mamãe e da criança) e provoque a criança a encontrar os pares, podendo ampliar esse momento e trabalhar as cores, os tamanhos e combinar os pares. </w:t>
            </w:r>
          </w:p>
          <w:p w:rsidR="00EA7A5B" w:rsidRDefault="00EA7A5B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A7A5B" w:rsidRDefault="00EA7A5B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A7A5B" w:rsidRDefault="00EA7A5B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A7A5B" w:rsidRDefault="00EA7A5B"/>
    <w:p w:rsidR="00EA7A5B" w:rsidRDefault="00EA7A5B"/>
    <w:p w:rsidR="00EA7A5B" w:rsidRDefault="00EA7A5B"/>
    <w:p w:rsidR="00EA7A5B" w:rsidRDefault="004467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ATIVIDADES COMPLEMENTARES DE ESTUDO – COVID 19</w:t>
      </w:r>
    </w:p>
    <w:p w:rsidR="004467A5" w:rsidRDefault="004467A5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EA7A5B" w:rsidRDefault="004467A5">
      <w:pPr>
        <w:rPr>
          <w:rFonts w:ascii="Arial" w:hAnsi="Arial" w:cs="Arial"/>
          <w:b/>
          <w:sz w:val="24"/>
          <w:szCs w:val="24"/>
        </w:rPr>
      </w:pPr>
      <w:r w:rsidRPr="004467A5">
        <w:rPr>
          <w:rFonts w:ascii="Arial" w:hAnsi="Arial" w:cs="Arial"/>
          <w:b/>
          <w:sz w:val="24"/>
          <w:szCs w:val="24"/>
          <w:highlight w:val="yellow"/>
        </w:rPr>
        <w:t>ATIVIDADES DO DIA 19/05/2020</w:t>
      </w:r>
    </w:p>
    <w:tbl>
      <w:tblPr>
        <w:tblStyle w:val="Tabelacomgrade"/>
        <w:tblW w:w="10348" w:type="dxa"/>
        <w:tblInd w:w="-601" w:type="dxa"/>
        <w:tblLook w:val="04A0"/>
      </w:tblPr>
      <w:tblGrid>
        <w:gridCol w:w="2552"/>
        <w:gridCol w:w="7796"/>
      </w:tblGrid>
      <w:tr w:rsidR="00EA7A5B" w:rsidTr="00DA6EDC">
        <w:tc>
          <w:tcPr>
            <w:tcW w:w="2552" w:type="dxa"/>
          </w:tcPr>
          <w:p w:rsidR="00EA7A5B" w:rsidRDefault="00EA7A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7A5B" w:rsidRDefault="004467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 QUE VOCÊ VAI ESTUDAR?</w:t>
            </w:r>
          </w:p>
          <w:p w:rsidR="00EA7A5B" w:rsidRDefault="00EA7A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EA7A5B" w:rsidRDefault="00EA7A5B">
            <w:pPr>
              <w:rPr>
                <w:rFonts w:ascii="Arial" w:hAnsi="Arial" w:cs="Arial"/>
                <w:szCs w:val="24"/>
              </w:rPr>
            </w:pPr>
          </w:p>
          <w:p w:rsidR="00EA7A5B" w:rsidRDefault="004467A5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língua portuguesa falada, em suas diversas funções e usos sociais;</w:t>
            </w:r>
          </w:p>
          <w:p w:rsidR="00EA7A5B" w:rsidRDefault="004467A5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Coordenação motora ampla: equilíbrio, destreza e postura corporal.</w:t>
            </w:r>
          </w:p>
          <w:p w:rsidR="00EA7A5B" w:rsidRDefault="00EA7A5B">
            <w:pPr>
              <w:pStyle w:val="PargrafodaLista"/>
              <w:rPr>
                <w:rFonts w:ascii="Arial" w:hAnsi="Arial" w:cs="Arial"/>
                <w:szCs w:val="24"/>
              </w:rPr>
            </w:pPr>
          </w:p>
        </w:tc>
      </w:tr>
      <w:tr w:rsidR="00EA7A5B" w:rsidTr="00DA6EDC">
        <w:tc>
          <w:tcPr>
            <w:tcW w:w="2552" w:type="dxa"/>
          </w:tcPr>
          <w:p w:rsidR="00EA7A5B" w:rsidRDefault="00EA7A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7A5B" w:rsidRDefault="00EA7A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7A5B" w:rsidRDefault="00EA7A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7A5B" w:rsidRDefault="004467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 QUE VAMOS ESTUDAR ESSE CONTEÚDO?</w:t>
            </w:r>
          </w:p>
          <w:p w:rsidR="00EA7A5B" w:rsidRDefault="00EA7A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EA7A5B" w:rsidRDefault="00EA7A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A7A5B" w:rsidRDefault="004467A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CAMPOS DE EXPERIÊNCIAS:</w:t>
            </w:r>
          </w:p>
          <w:p w:rsidR="00EA7A5B" w:rsidRDefault="004467A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ESCUTA,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FALA,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PENSAMENTO E IMAGINAÇÃO:</w:t>
            </w:r>
          </w:p>
          <w:p w:rsidR="00EA7A5B" w:rsidRDefault="004467A5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Expressar suas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ideias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sentimentos e emoções por meio de diferentes linguagens, como a dança, o desenho, a mímica, a música, a linguagem escrita ou oral;</w:t>
            </w:r>
          </w:p>
          <w:p w:rsidR="00EA7A5B" w:rsidRDefault="004467A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CORPO, GESTOS E MOVIMENTOS:</w:t>
            </w:r>
          </w:p>
          <w:p w:rsidR="00EA7A5B" w:rsidRDefault="004467A5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Imitar movimentos fazendo relação entre a situação vivida e o enredo, cenários e personagens em situação de faz de conta;</w:t>
            </w:r>
          </w:p>
          <w:p w:rsidR="00EA7A5B" w:rsidRDefault="00EA7A5B">
            <w:pPr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7A5B" w:rsidTr="00DA6EDC">
        <w:tc>
          <w:tcPr>
            <w:tcW w:w="2552" w:type="dxa"/>
          </w:tcPr>
          <w:p w:rsidR="00EA7A5B" w:rsidRDefault="00EA7A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7A5B" w:rsidRDefault="00EA7A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7A5B" w:rsidRDefault="004467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COMO VAMOS ESTUDAR O CONTEÚDO?</w:t>
            </w:r>
          </w:p>
        </w:tc>
        <w:tc>
          <w:tcPr>
            <w:tcW w:w="7796" w:type="dxa"/>
          </w:tcPr>
          <w:p w:rsidR="00EA7A5B" w:rsidRDefault="00EA7A5B">
            <w:pPr>
              <w:jc w:val="both"/>
            </w:pPr>
          </w:p>
          <w:p w:rsidR="00EA7A5B" w:rsidRDefault="004467A5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Acompanhe o vídeo “João e Maria”</w:t>
            </w:r>
            <w:hyperlink r:id="rId8" w:history="1">
              <w:r>
                <w:rPr>
                  <w:rStyle w:val="Hyperlink"/>
                </w:rPr>
                <w:t>https://www.youtube.com/watch?v=YgImu01S11o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e converse com a criança sobre a história.</w:t>
            </w:r>
          </w:p>
          <w:p w:rsidR="00EA7A5B" w:rsidRDefault="00EA7A5B">
            <w:pPr>
              <w:pStyle w:val="PargrafodaList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7A5B" w:rsidRDefault="004467A5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 seguida, caracterize a criança com algum adereço, assemelhando-a um dos personagens e espalhe pedaços de papel crepom levemente amassado pelo chão marcando um caminho, convidando-a para recolher as migalhas de pão (flocos de papel) com prendedor, reproduzindo o caminho que João e Maria percorreram na floresta.</w:t>
            </w:r>
          </w:p>
          <w:p w:rsidR="00EA7A5B" w:rsidRDefault="00EA7A5B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A7A5B" w:rsidRDefault="004467A5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Depois, entregue papel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sulfite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 giz de cera e deixa que a criança a maneira dela desenhe a história e com a ajuda de um adulto cole os flocos de crepom no papel.</w:t>
            </w:r>
          </w:p>
          <w:p w:rsidR="00EA7A5B" w:rsidRDefault="00EA7A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A7A5B" w:rsidRDefault="00EA7A5B">
      <w:pPr>
        <w:rPr>
          <w:rFonts w:ascii="Arial" w:hAnsi="Arial" w:cs="Arial"/>
          <w:b/>
          <w:sz w:val="24"/>
          <w:szCs w:val="24"/>
        </w:rPr>
      </w:pPr>
    </w:p>
    <w:p w:rsidR="00EA7A5B" w:rsidRDefault="00EA7A5B"/>
    <w:p w:rsidR="004467A5" w:rsidRDefault="004467A5"/>
    <w:p w:rsidR="004467A5" w:rsidRDefault="004467A5"/>
    <w:p w:rsidR="004467A5" w:rsidRDefault="004467A5"/>
    <w:p w:rsidR="00EA7A5B" w:rsidRDefault="00EA7A5B"/>
    <w:p w:rsidR="00EA7A5B" w:rsidRDefault="004467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ATIVIDADES COMPLEMENTARES DE ESTUDO – COVID 19</w:t>
      </w:r>
    </w:p>
    <w:p w:rsidR="00EA7A5B" w:rsidRDefault="00EA7A5B"/>
    <w:p w:rsidR="00EA7A5B" w:rsidRDefault="004467A5">
      <w:pPr>
        <w:rPr>
          <w:rFonts w:ascii="Arial" w:hAnsi="Arial" w:cs="Arial"/>
          <w:b/>
          <w:sz w:val="24"/>
          <w:szCs w:val="24"/>
        </w:rPr>
      </w:pPr>
      <w:r w:rsidRPr="004467A5">
        <w:rPr>
          <w:rFonts w:ascii="Arial" w:hAnsi="Arial" w:cs="Arial"/>
          <w:b/>
          <w:sz w:val="24"/>
          <w:szCs w:val="24"/>
          <w:highlight w:val="yellow"/>
        </w:rPr>
        <w:t>ATIVIDADES DO 20/05/2020</w:t>
      </w:r>
    </w:p>
    <w:tbl>
      <w:tblPr>
        <w:tblStyle w:val="Tabelacomgrade"/>
        <w:tblW w:w="10348" w:type="dxa"/>
        <w:tblInd w:w="-601" w:type="dxa"/>
        <w:tblLook w:val="04A0"/>
      </w:tblPr>
      <w:tblGrid>
        <w:gridCol w:w="2552"/>
        <w:gridCol w:w="7796"/>
      </w:tblGrid>
      <w:tr w:rsidR="00EA7A5B" w:rsidTr="00DA6EDC">
        <w:tc>
          <w:tcPr>
            <w:tcW w:w="2552" w:type="dxa"/>
          </w:tcPr>
          <w:p w:rsidR="00EA7A5B" w:rsidRDefault="00EA7A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7A5B" w:rsidRDefault="004467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 QUE VOCÊ VAI ESTUDAR</w:t>
            </w:r>
          </w:p>
        </w:tc>
        <w:tc>
          <w:tcPr>
            <w:tcW w:w="7796" w:type="dxa"/>
          </w:tcPr>
          <w:p w:rsidR="00EA7A5B" w:rsidRDefault="00EA7A5B">
            <w:pPr>
              <w:rPr>
                <w:rFonts w:ascii="Arial" w:hAnsi="Arial" w:cs="Arial"/>
                <w:sz w:val="24"/>
                <w:szCs w:val="24"/>
              </w:rPr>
            </w:pPr>
          </w:p>
          <w:p w:rsidR="00EA7A5B" w:rsidRDefault="004467A5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Seu corpo, suas possibilidades motoras, sensoriais e expressivas.</w:t>
            </w:r>
          </w:p>
          <w:p w:rsidR="00EA7A5B" w:rsidRDefault="00EA7A5B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A5B" w:rsidTr="00DA6EDC">
        <w:tc>
          <w:tcPr>
            <w:tcW w:w="2552" w:type="dxa"/>
          </w:tcPr>
          <w:p w:rsidR="00EA7A5B" w:rsidRDefault="00EA7A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7A5B" w:rsidRDefault="004467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 QUE VAMOS ESTUDAR ESSE CONTEÚDO?</w:t>
            </w:r>
          </w:p>
        </w:tc>
        <w:tc>
          <w:tcPr>
            <w:tcW w:w="7796" w:type="dxa"/>
          </w:tcPr>
          <w:p w:rsidR="00EA7A5B" w:rsidRDefault="00EA7A5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7A5B" w:rsidRDefault="004467A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CAMPO DE EXPERIÊNCIA</w:t>
            </w:r>
          </w:p>
          <w:p w:rsidR="00EA7A5B" w:rsidRDefault="004467A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CORPO, GESTOS E MOVIMENTOS:</w:t>
            </w:r>
          </w:p>
          <w:p w:rsidR="00EA7A5B" w:rsidRDefault="004467A5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Cantar canções imitando os gestos ou seguir ritmos diferentes de músicas com movimentos corporais;</w:t>
            </w:r>
          </w:p>
        </w:tc>
      </w:tr>
      <w:tr w:rsidR="00EA7A5B" w:rsidTr="00DA6EDC">
        <w:tc>
          <w:tcPr>
            <w:tcW w:w="2552" w:type="dxa"/>
          </w:tcPr>
          <w:p w:rsidR="00EA7A5B" w:rsidRDefault="00EA7A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7A5B" w:rsidRDefault="00EA7A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7A5B" w:rsidRDefault="004467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COMO VAMOS ESTUDAR O CONTEÚDO?</w:t>
            </w:r>
          </w:p>
        </w:tc>
        <w:tc>
          <w:tcPr>
            <w:tcW w:w="7796" w:type="dxa"/>
          </w:tcPr>
          <w:p w:rsidR="00EA7A5B" w:rsidRDefault="00EA7A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A7A5B" w:rsidRDefault="004467A5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Primeiro aqueça o corpo com movimentos diversos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através da musica “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dancinha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do corpo” </w:t>
            </w:r>
            <w:hyperlink r:id="rId9" w:history="1">
              <w:r>
                <w:rPr>
                  <w:rStyle w:val="Hyperlink"/>
                </w:rPr>
                <w:t>https://www.youtube.com/watch?v=k0j0tk0Br9c</w:t>
              </w:r>
            </w:hyperlink>
          </w:p>
          <w:p w:rsidR="00EA7A5B" w:rsidRDefault="004467A5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Depois brinque de vivo- morto. </w:t>
            </w:r>
          </w:p>
          <w:p w:rsidR="00EA7A5B" w:rsidRDefault="004467A5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 ajude a criança a montar um quebra cabeça com as partes do corpo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três peças).</w:t>
            </w:r>
          </w:p>
          <w:p w:rsidR="00EA7A5B" w:rsidRDefault="00EA7A5B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A7A5B" w:rsidRDefault="00EA7A5B"/>
    <w:p w:rsidR="00EA7A5B" w:rsidRDefault="004467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ATIVIDADES COMPLEMENTARES DE ESTUDO – COVID 19</w:t>
      </w:r>
    </w:p>
    <w:p w:rsidR="00EA7A5B" w:rsidRDefault="004467A5">
      <w:pPr>
        <w:rPr>
          <w:rFonts w:ascii="Arial" w:hAnsi="Arial" w:cs="Arial"/>
          <w:b/>
          <w:sz w:val="24"/>
          <w:szCs w:val="24"/>
        </w:rPr>
      </w:pPr>
      <w:r w:rsidRPr="004467A5">
        <w:rPr>
          <w:rFonts w:ascii="Arial" w:hAnsi="Arial" w:cs="Arial"/>
          <w:b/>
          <w:sz w:val="24"/>
          <w:szCs w:val="24"/>
          <w:highlight w:val="yellow"/>
        </w:rPr>
        <w:t>ATIVIDADES DO DIA 21/ 05/2020</w:t>
      </w:r>
    </w:p>
    <w:tbl>
      <w:tblPr>
        <w:tblStyle w:val="Tabelacomgrade"/>
        <w:tblW w:w="10348" w:type="dxa"/>
        <w:tblInd w:w="-601" w:type="dxa"/>
        <w:tblLook w:val="04A0"/>
      </w:tblPr>
      <w:tblGrid>
        <w:gridCol w:w="2552"/>
        <w:gridCol w:w="7796"/>
      </w:tblGrid>
      <w:tr w:rsidR="00EA7A5B" w:rsidTr="00DA6EDC">
        <w:tc>
          <w:tcPr>
            <w:tcW w:w="2552" w:type="dxa"/>
          </w:tcPr>
          <w:p w:rsidR="00EA7A5B" w:rsidRDefault="00EA7A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7A5B" w:rsidRDefault="004467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 QUE VOCÊ VAI ESTUDAR?</w:t>
            </w:r>
          </w:p>
          <w:p w:rsidR="00EA7A5B" w:rsidRDefault="00EA7A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EA7A5B" w:rsidRDefault="00EA7A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A7A5B" w:rsidRDefault="004467A5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Percepção e produção sonora;</w:t>
            </w:r>
          </w:p>
          <w:p w:rsidR="00EA7A5B" w:rsidRDefault="004467A5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Suportes, materiais, instrumentos e técnica das artes visuais e seus usos.</w:t>
            </w:r>
          </w:p>
          <w:p w:rsidR="00EA7A5B" w:rsidRDefault="00EA7A5B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A5B" w:rsidTr="00DA6EDC">
        <w:tc>
          <w:tcPr>
            <w:tcW w:w="2552" w:type="dxa"/>
          </w:tcPr>
          <w:p w:rsidR="00EA7A5B" w:rsidRDefault="00EA7A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7A5B" w:rsidRDefault="004467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 QUE VAMOS ESTUDAR ESSE CONTEÚDO?</w:t>
            </w:r>
          </w:p>
          <w:p w:rsidR="00EA7A5B" w:rsidRDefault="00EA7A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EA7A5B" w:rsidRDefault="00EA7A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A7A5B" w:rsidRDefault="004467A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CAMPOS DE EXPERIÊNCIAS</w:t>
            </w:r>
          </w:p>
          <w:p w:rsidR="00EA7A5B" w:rsidRDefault="004467A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TRAÇOS, SONS, CORES E FORMAS:</w:t>
            </w:r>
          </w:p>
          <w:p w:rsidR="00EA7A5B" w:rsidRDefault="004467A5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Buscar adequar os sons produzidos com os diferentes objetos ou instrumentos ao ritmo da música.</w:t>
            </w:r>
          </w:p>
          <w:p w:rsidR="00EA7A5B" w:rsidRDefault="004467A5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Participar da criação de objetos tridimensionais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com materiais diversos: caixas, embalagens, tintas e outros.</w:t>
            </w:r>
          </w:p>
        </w:tc>
      </w:tr>
      <w:tr w:rsidR="00EA7A5B" w:rsidTr="00DA6EDC">
        <w:tc>
          <w:tcPr>
            <w:tcW w:w="2552" w:type="dxa"/>
          </w:tcPr>
          <w:p w:rsidR="00EA7A5B" w:rsidRDefault="00EA7A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7A5B" w:rsidRDefault="004467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COMO VAMOS ESTUDAR O CONTEÚDO?</w:t>
            </w:r>
          </w:p>
        </w:tc>
        <w:tc>
          <w:tcPr>
            <w:tcW w:w="7796" w:type="dxa"/>
          </w:tcPr>
          <w:p w:rsidR="00EA7A5B" w:rsidRDefault="00EA7A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7A5B" w:rsidRDefault="004467A5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Ouvir a história “O sapo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bocarrão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” </w:t>
            </w:r>
            <w:hyperlink r:id="rId10" w:history="1">
              <w:r>
                <w:rPr>
                  <w:rStyle w:val="Hyperlink"/>
                </w:rPr>
                <w:t>https://www.youtube.com/watch?v=JNoNg4Lbyck</w:t>
              </w:r>
            </w:hyperlink>
          </w:p>
          <w:p w:rsidR="00EA7A5B" w:rsidRDefault="004467A5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Cantar e dançar a canção “O sapo não lava o pé” criando sons com o corpo ou objetos para acompanhar a canção.</w:t>
            </w:r>
          </w:p>
          <w:p w:rsidR="00EA7A5B" w:rsidRDefault="004467A5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Depois construir com a criança um sapo utilizando rolo de papel higiênico e pintura para a criança brincar e se divertir. </w:t>
            </w:r>
          </w:p>
          <w:p w:rsidR="00EA7A5B" w:rsidRDefault="00EA7A5B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A7A5B" w:rsidRDefault="00EA7A5B">
      <w:pPr>
        <w:rPr>
          <w:rFonts w:ascii="Arial" w:hAnsi="Arial" w:cs="Arial"/>
          <w:b/>
          <w:sz w:val="24"/>
          <w:szCs w:val="24"/>
          <w:vertAlign w:val="superscript"/>
        </w:rPr>
      </w:pPr>
    </w:p>
    <w:p w:rsidR="00EA7A5B" w:rsidRDefault="004467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ATIVIDADES COMPLEMENTARES DE ESTUDO – COVID 19</w:t>
      </w:r>
    </w:p>
    <w:p w:rsidR="00EA7A5B" w:rsidRDefault="00EA7A5B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A7A5B" w:rsidRDefault="004467A5">
      <w:pPr>
        <w:rPr>
          <w:rFonts w:ascii="Arial" w:hAnsi="Arial" w:cs="Arial"/>
          <w:b/>
          <w:sz w:val="24"/>
          <w:szCs w:val="24"/>
        </w:rPr>
      </w:pPr>
      <w:r w:rsidRPr="004467A5">
        <w:rPr>
          <w:rFonts w:ascii="Arial" w:hAnsi="Arial" w:cs="Arial"/>
          <w:b/>
          <w:sz w:val="24"/>
          <w:szCs w:val="24"/>
          <w:highlight w:val="yellow"/>
        </w:rPr>
        <w:t>ATIVIDADES DO DIA 22/ 05/2020</w:t>
      </w:r>
    </w:p>
    <w:tbl>
      <w:tblPr>
        <w:tblStyle w:val="Tabelacomgrade"/>
        <w:tblW w:w="10207" w:type="dxa"/>
        <w:tblInd w:w="-601" w:type="dxa"/>
        <w:tblLook w:val="04A0"/>
      </w:tblPr>
      <w:tblGrid>
        <w:gridCol w:w="2552"/>
        <w:gridCol w:w="7655"/>
      </w:tblGrid>
      <w:tr w:rsidR="00EA7A5B" w:rsidTr="00DA6EDC">
        <w:tc>
          <w:tcPr>
            <w:tcW w:w="2552" w:type="dxa"/>
          </w:tcPr>
          <w:p w:rsidR="00EA7A5B" w:rsidRDefault="00EA7A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7A5B" w:rsidRDefault="004467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 QUE VOCÊ VAI ESTUDAR?</w:t>
            </w:r>
          </w:p>
        </w:tc>
        <w:tc>
          <w:tcPr>
            <w:tcW w:w="7655" w:type="dxa"/>
          </w:tcPr>
          <w:p w:rsidR="00EA7A5B" w:rsidRDefault="00EA7A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A7A5B" w:rsidRDefault="004467A5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Manipulação, exploração e organização dos objetos;</w:t>
            </w:r>
          </w:p>
          <w:p w:rsidR="00EA7A5B" w:rsidRDefault="004467A5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Classificação dos objetos por cores.</w:t>
            </w:r>
          </w:p>
        </w:tc>
      </w:tr>
      <w:tr w:rsidR="00EA7A5B" w:rsidTr="00DA6EDC">
        <w:tc>
          <w:tcPr>
            <w:tcW w:w="2552" w:type="dxa"/>
          </w:tcPr>
          <w:p w:rsidR="00EA7A5B" w:rsidRDefault="00EA7A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7A5B" w:rsidRDefault="004467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 QUE VAMOS ESTUDAR ESSE CONTEÚDO?</w:t>
            </w:r>
          </w:p>
        </w:tc>
        <w:tc>
          <w:tcPr>
            <w:tcW w:w="7655" w:type="dxa"/>
          </w:tcPr>
          <w:p w:rsidR="00EA7A5B" w:rsidRDefault="00EA7A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A7A5B" w:rsidRDefault="004467A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CAMPOS DE EXPERIÊNCIAS</w:t>
            </w:r>
          </w:p>
          <w:p w:rsidR="00EA7A5B" w:rsidRDefault="00446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ESPAÇOS, TEMPO, QUANTIDADES, RELAÇÕES E TRANSFORMAÇÕES:</w:t>
            </w:r>
          </w:p>
          <w:p w:rsidR="00EA7A5B" w:rsidRDefault="004467A5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Explorar e identificar semelhanças e diferenças (cores) entre os objetos (tampas pet).</w:t>
            </w:r>
          </w:p>
          <w:p w:rsidR="00EA7A5B" w:rsidRDefault="00EA7A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A5B" w:rsidTr="00DA6EDC">
        <w:tc>
          <w:tcPr>
            <w:tcW w:w="2552" w:type="dxa"/>
          </w:tcPr>
          <w:p w:rsidR="00EA7A5B" w:rsidRDefault="00EA7A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7A5B" w:rsidRDefault="00EA7A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7A5B" w:rsidRDefault="00EA7A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7A5B" w:rsidRDefault="004467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COMO VAMOS ESTUDAR O CONTEÚDO?</w:t>
            </w:r>
          </w:p>
          <w:p w:rsidR="00EA7A5B" w:rsidRDefault="00EA7A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EA7A5B" w:rsidRDefault="00EA7A5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7A5B" w:rsidRDefault="004467A5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Inicialmente ouça a canção “Patinho colorido” </w:t>
            </w:r>
            <w:hyperlink r:id="rId11" w:history="1">
              <w:r>
                <w:rPr>
                  <w:rStyle w:val="Hyperlink"/>
                </w:rPr>
                <w:t>https://www.youtube.com/watch?v=ZL9pTiY1RPg</w:t>
              </w:r>
            </w:hyperlink>
          </w:p>
          <w:p w:rsidR="00EA7A5B" w:rsidRDefault="00EA7A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A7A5B" w:rsidRDefault="004467A5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 seguida, com a supervisão de um adulto deixe que a criança explore tampas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colorida, nomeando as cores e a forma.</w:t>
            </w:r>
          </w:p>
          <w:p w:rsidR="00EA7A5B" w:rsidRDefault="00EA7A5B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:rsidR="00EA7A5B" w:rsidRDefault="004467A5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 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sequência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apresente o jogo das cores, propondo a criança que encaixe as tampas de acordo com as cores das fichas.</w:t>
            </w:r>
          </w:p>
          <w:p w:rsidR="00EA7A5B" w:rsidRDefault="00EA7A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A7A5B" w:rsidRDefault="004467A5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fim, colora a imagem do patinho com uma das cores trabalhadas, utilizando um dos recursos do kit (giz de cera, cola colorida ou tinta guache)</w:t>
            </w:r>
          </w:p>
          <w:p w:rsidR="00EA7A5B" w:rsidRDefault="00EA7A5B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A7A5B" w:rsidRDefault="00EA7A5B"/>
    <w:p w:rsidR="00EA7A5B" w:rsidRDefault="00EA7A5B"/>
    <w:sectPr w:rsidR="00EA7A5B" w:rsidSect="004467A5">
      <w:headerReference w:type="default" r:id="rId12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A5B" w:rsidRDefault="00EA7A5B" w:rsidP="00EA7A5B">
      <w:pPr>
        <w:spacing w:after="0" w:line="240" w:lineRule="auto"/>
      </w:pPr>
      <w:r>
        <w:separator/>
      </w:r>
    </w:p>
  </w:endnote>
  <w:endnote w:type="continuationSeparator" w:id="1">
    <w:p w:rsidR="00EA7A5B" w:rsidRDefault="00EA7A5B" w:rsidP="00EA7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A5B" w:rsidRDefault="00EA7A5B" w:rsidP="00EA7A5B">
      <w:pPr>
        <w:spacing w:after="0" w:line="240" w:lineRule="auto"/>
      </w:pPr>
      <w:r>
        <w:separator/>
      </w:r>
    </w:p>
  </w:footnote>
  <w:footnote w:type="continuationSeparator" w:id="1">
    <w:p w:rsidR="00EA7A5B" w:rsidRDefault="00EA7A5B" w:rsidP="00EA7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A5B" w:rsidRDefault="004467A5">
    <w:pPr>
      <w:spacing w:line="360" w:lineRule="auto"/>
    </w:pPr>
    <w:r>
      <w:rPr>
        <w:rFonts w:ascii="Arial" w:hAnsi="Arial" w:cs="Arial"/>
        <w:b/>
        <w:noProof/>
        <w:color w:val="000000"/>
        <w:sz w:val="24"/>
        <w:szCs w:val="24"/>
        <w:lang w:eastAsia="pt-BR"/>
      </w:rPr>
      <w:drawing>
        <wp:inline distT="0" distB="0" distL="0" distR="0">
          <wp:extent cx="1962150" cy="685800"/>
          <wp:effectExtent l="0" t="0" r="0" b="0"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21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color w:val="000000"/>
        <w:sz w:val="24"/>
        <w:szCs w:val="24"/>
      </w:rPr>
      <w:t>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6907"/>
    <w:multiLevelType w:val="multilevel"/>
    <w:tmpl w:val="08986907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530C6"/>
    <w:multiLevelType w:val="multilevel"/>
    <w:tmpl w:val="10F530C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B585D"/>
    <w:multiLevelType w:val="multilevel"/>
    <w:tmpl w:val="1AEB585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B317C"/>
    <w:multiLevelType w:val="multilevel"/>
    <w:tmpl w:val="2CBB317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60121"/>
    <w:multiLevelType w:val="multilevel"/>
    <w:tmpl w:val="3A26012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4E3833"/>
    <w:multiLevelType w:val="multilevel"/>
    <w:tmpl w:val="5A4E3833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BA6908"/>
    <w:multiLevelType w:val="multilevel"/>
    <w:tmpl w:val="65BA690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290D60"/>
    <w:multiLevelType w:val="multilevel"/>
    <w:tmpl w:val="7F290D6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7799"/>
    <w:rsid w:val="00003A94"/>
    <w:rsid w:val="00063A14"/>
    <w:rsid w:val="000D2A2D"/>
    <w:rsid w:val="0014221D"/>
    <w:rsid w:val="001E1143"/>
    <w:rsid w:val="0025331E"/>
    <w:rsid w:val="003562FA"/>
    <w:rsid w:val="003677E3"/>
    <w:rsid w:val="003E7799"/>
    <w:rsid w:val="004467A5"/>
    <w:rsid w:val="00446FAE"/>
    <w:rsid w:val="004A6222"/>
    <w:rsid w:val="004B363E"/>
    <w:rsid w:val="004E606B"/>
    <w:rsid w:val="004F7364"/>
    <w:rsid w:val="005976A2"/>
    <w:rsid w:val="00637736"/>
    <w:rsid w:val="00732E30"/>
    <w:rsid w:val="00770117"/>
    <w:rsid w:val="00792509"/>
    <w:rsid w:val="008631FD"/>
    <w:rsid w:val="00891996"/>
    <w:rsid w:val="008B5347"/>
    <w:rsid w:val="008B75F8"/>
    <w:rsid w:val="008F1E5B"/>
    <w:rsid w:val="00A011D9"/>
    <w:rsid w:val="00AA0818"/>
    <w:rsid w:val="00BA5797"/>
    <w:rsid w:val="00BB2C2D"/>
    <w:rsid w:val="00C41294"/>
    <w:rsid w:val="00CC56AA"/>
    <w:rsid w:val="00DA6EDC"/>
    <w:rsid w:val="00E03215"/>
    <w:rsid w:val="00E05940"/>
    <w:rsid w:val="00EA1BAB"/>
    <w:rsid w:val="00EA7A5B"/>
    <w:rsid w:val="34B51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A5B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A7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iPriority w:val="99"/>
    <w:semiHidden/>
    <w:unhideWhenUsed/>
    <w:rsid w:val="00EA7A5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rsid w:val="00EA7A5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A7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A7A5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A7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EA7A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EA7A5B"/>
    <w:pPr>
      <w:ind w:left="720"/>
      <w:contextualSpacing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A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gImu01S11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ZL9pTiY1RP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JNoNg4Lbyc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0j0tk0Br9c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809</Words>
  <Characters>4369</Characters>
  <Application>Microsoft Office Word</Application>
  <DocSecurity>0</DocSecurity>
  <Lines>36</Lines>
  <Paragraphs>10</Paragraphs>
  <ScaleCrop>false</ScaleCrop>
  <Company>PMR</Company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merris.mozer</cp:lastModifiedBy>
  <cp:revision>15</cp:revision>
  <dcterms:created xsi:type="dcterms:W3CDTF">2020-04-28T13:42:00Z</dcterms:created>
  <dcterms:modified xsi:type="dcterms:W3CDTF">2020-05-18T23:26:00Z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1046-11.2.0.9327</vt:lpwstr>
  </property>
</Properties>
</file>