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BF" w:rsidRPr="00D962D1" w:rsidRDefault="006B4ADA" w:rsidP="006B4ADA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</w:t>
      </w:r>
      <w:r w:rsidR="009161BF"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ECRETARIA MUNICIPAL DE EDUCAÇÃO</w:t>
      </w:r>
    </w:p>
    <w:p w:rsidR="009161BF" w:rsidRPr="00D962D1" w:rsidRDefault="009161BF" w:rsidP="009161BF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9161BF" w:rsidRPr="00D962D1" w:rsidRDefault="009161BF" w:rsidP="009161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9161BF" w:rsidRPr="00D962D1" w:rsidRDefault="009161BF" w:rsidP="009161B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9161BF" w:rsidRPr="00D962D1" w:rsidRDefault="009161BF" w:rsidP="009161B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9161BF" w:rsidRPr="00D962D1" w:rsidRDefault="00662C0F" w:rsidP="00662C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sz w:val="24"/>
          <w:szCs w:val="24"/>
          <w:lang w:eastAsia="pt-BR"/>
        </w:rPr>
        <w:t>CMEI PROFESSOR DELERMO POPPI</w:t>
      </w:r>
    </w:p>
    <w:p w:rsidR="00662C0F" w:rsidRPr="00D962D1" w:rsidRDefault="009161BF" w:rsidP="00662C0F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r w:rsidR="00662C0F"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MARIANA</w:t>
      </w:r>
      <w:r w:rsidR="007944C0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RIBEIRO</w:t>
      </w:r>
    </w:p>
    <w:p w:rsidR="009161BF" w:rsidRPr="00D962D1" w:rsidRDefault="009161BF" w:rsidP="00662C0F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III </w:t>
      </w:r>
      <w:r w:rsidR="006536AA" w:rsidRPr="00D962D1">
        <w:rPr>
          <w:rFonts w:ascii="Arial" w:hAnsi="Arial" w:cs="Arial"/>
          <w:b/>
          <w:sz w:val="24"/>
          <w:szCs w:val="24"/>
        </w:rPr>
        <w:t>CRIANÇAS BEM PEQUENAS (</w:t>
      </w:r>
      <w:proofErr w:type="gramStart"/>
      <w:r w:rsidR="006536AA" w:rsidRPr="00D962D1">
        <w:rPr>
          <w:rFonts w:ascii="Arial" w:hAnsi="Arial" w:cs="Arial"/>
          <w:b/>
          <w:sz w:val="24"/>
          <w:szCs w:val="24"/>
        </w:rPr>
        <w:t>3</w:t>
      </w:r>
      <w:proofErr w:type="gramEnd"/>
      <w:r w:rsidR="006536AA" w:rsidRPr="00D962D1">
        <w:rPr>
          <w:rFonts w:ascii="Arial" w:hAnsi="Arial" w:cs="Arial"/>
          <w:b/>
          <w:sz w:val="24"/>
          <w:szCs w:val="24"/>
        </w:rPr>
        <w:t xml:space="preserve"> ANOS)</w:t>
      </w:r>
    </w:p>
    <w:p w:rsidR="009161BF" w:rsidRPr="00D962D1" w:rsidRDefault="009161BF" w:rsidP="009161BF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 </w:t>
      </w:r>
      <w:r w:rsidR="00662C0F" w:rsidRPr="00D962D1">
        <w:rPr>
          <w:rFonts w:ascii="Arial" w:eastAsia="SimSun" w:hAnsi="Arial" w:cs="Arial"/>
          <w:b/>
          <w:sz w:val="24"/>
          <w:szCs w:val="24"/>
          <w:lang w:eastAsia="pt-BR"/>
        </w:rPr>
        <w:t>11</w:t>
      </w: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 xml:space="preserve"> a 15 de maio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662C0F" w:rsidRPr="00D962D1" w:rsidTr="00D53FC9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662C0F" w:rsidP="00662C0F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SEGUNDA-FEIRA – DIA 11/05/2020</w:t>
            </w:r>
          </w:p>
          <w:p w:rsidR="00662C0F" w:rsidRPr="00D962D1" w:rsidRDefault="00662C0F" w:rsidP="00662C0F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D962D1" w:rsidRPr="00D962D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SENTIMENTOS – SIMULANDO AS EMOÇÕES</w:t>
            </w:r>
          </w:p>
        </w:tc>
      </w:tr>
      <w:tr w:rsidR="009161BF" w:rsidRPr="00D962D1" w:rsidTr="00662C0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BF" w:rsidRPr="00D962D1" w:rsidRDefault="009161BF" w:rsidP="009161BF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</w:t>
            </w:r>
            <w:r w:rsidR="006F51B7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N</w:t>
            </w: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HECIMENTOS:</w:t>
            </w:r>
          </w:p>
          <w:p w:rsidR="009161BF" w:rsidRPr="00D962D1" w:rsidRDefault="009161BF" w:rsidP="009161BF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Autoconhecimento. </w:t>
            </w:r>
          </w:p>
          <w:p w:rsidR="006536AA" w:rsidRPr="00D962D1" w:rsidRDefault="009161BF" w:rsidP="00D962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</w:tc>
      </w:tr>
      <w:tr w:rsidR="009161BF" w:rsidRPr="00D962D1" w:rsidTr="00662C0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9161BF" w:rsidRPr="00D962D1" w:rsidRDefault="009161BF" w:rsidP="009161B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161BF" w:rsidRPr="00D962D1" w:rsidRDefault="009161BF" w:rsidP="009161B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CC" w:rsidRPr="006536AA" w:rsidRDefault="00A033CC" w:rsidP="00A033C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9161B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O EU O OUTRO E NÓS: </w:t>
            </w:r>
          </w:p>
          <w:p w:rsidR="009161BF" w:rsidRPr="00D962D1" w:rsidRDefault="009161BF" w:rsidP="006F4B6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D962D1">
              <w:rPr>
                <w:rFonts w:ascii="Arial" w:hAnsi="Arial" w:cs="Arial"/>
                <w:sz w:val="24"/>
                <w:szCs w:val="24"/>
              </w:rPr>
              <w:t xml:space="preserve">Perceber quando suas ações podem gerar conflitos ou afinidades. </w:t>
            </w:r>
          </w:p>
          <w:p w:rsidR="009161BF" w:rsidRPr="00D962D1" w:rsidRDefault="00D962D1" w:rsidP="006536AA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Expressão de sentimentos</w:t>
            </w:r>
          </w:p>
        </w:tc>
      </w:tr>
      <w:tr w:rsidR="009161BF" w:rsidRPr="00D962D1" w:rsidTr="00662C0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1BF" w:rsidRPr="00D962D1" w:rsidRDefault="009161BF" w:rsidP="009161B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BF" w:rsidRPr="00D962D1" w:rsidRDefault="00D962D1" w:rsidP="009161BF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962D1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Esta atividade será iniciada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com um vídeo da MÚSICA DOS SENTIMENTOS. Posteriormente, será sugerido que as crianças façam as expressões de suas emoções para seus familiares ou para o espelho. Por exemplo, cara de feliz, cara de triste, cara de susto, etc. </w:t>
            </w:r>
          </w:p>
        </w:tc>
      </w:tr>
    </w:tbl>
    <w:p w:rsidR="005455B1" w:rsidRDefault="005455B1"/>
    <w:p w:rsidR="00D962D1" w:rsidRDefault="00D962D1"/>
    <w:p w:rsidR="00D962D1" w:rsidRPr="00D962D1" w:rsidRDefault="00D962D1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662C0F" w:rsidRPr="00D962D1" w:rsidTr="004343D1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662C0F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TERÇA-FEIRA – DIA 12/05/2020</w:t>
            </w:r>
          </w:p>
          <w:p w:rsidR="00662C0F" w:rsidRPr="00D962D1" w:rsidRDefault="00662C0F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D962D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AS PARTES DO CORPO</w:t>
            </w:r>
          </w:p>
        </w:tc>
      </w:tr>
      <w:tr w:rsidR="00662C0F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F" w:rsidRPr="00D962D1" w:rsidRDefault="00662C0F" w:rsidP="004343D1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</w:t>
            </w:r>
            <w:r w:rsidR="006F51B7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N</w:t>
            </w: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HECIMENTOS:</w:t>
            </w:r>
          </w:p>
          <w:p w:rsidR="00662C0F" w:rsidRPr="00D962D1" w:rsidRDefault="00662C0F" w:rsidP="004343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Autoconhecimento. </w:t>
            </w:r>
          </w:p>
          <w:p w:rsidR="00662C0F" w:rsidRPr="00D962D1" w:rsidRDefault="00662C0F" w:rsidP="004343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Corpo humano. </w:t>
            </w:r>
          </w:p>
          <w:p w:rsidR="00662C0F" w:rsidRPr="00D962D1" w:rsidRDefault="00662C0F" w:rsidP="00D962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Esquema corporal.</w:t>
            </w:r>
          </w:p>
        </w:tc>
      </w:tr>
      <w:tr w:rsidR="00662C0F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662C0F" w:rsidRPr="00D962D1" w:rsidRDefault="00662C0F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662C0F" w:rsidRPr="00D962D1" w:rsidRDefault="00662C0F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CC" w:rsidRPr="006536AA" w:rsidRDefault="00A033CC" w:rsidP="00A033C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9161B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O EU O OUTRO E NÓS: </w:t>
            </w:r>
          </w:p>
          <w:p w:rsidR="00662C0F" w:rsidRPr="00D962D1" w:rsidRDefault="00662C0F" w:rsidP="004343D1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Perceber o próprio corpo e o do outro. </w:t>
            </w:r>
          </w:p>
          <w:p w:rsidR="00662C0F" w:rsidRPr="00D962D1" w:rsidRDefault="00662C0F" w:rsidP="004343D1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 Perceber suas características físicas observando-se no espelho. </w:t>
            </w:r>
          </w:p>
          <w:p w:rsidR="00662C0F" w:rsidRPr="00D962D1" w:rsidRDefault="00662C0F" w:rsidP="00D962D1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Reconhecer as partes do corpo nomeando-as e realizar registros gráficos do próprio corpo e dos demais.</w:t>
            </w:r>
          </w:p>
        </w:tc>
      </w:tr>
      <w:tr w:rsidR="00662C0F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C0F" w:rsidRPr="00D962D1" w:rsidRDefault="00662C0F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D962D1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Esta atividade terá </w:t>
            </w:r>
            <w:r w:rsidR="009254DB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início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com um vídeo</w:t>
            </w:r>
            <w:r w:rsidR="009254DB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educativo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sobre </w:t>
            </w:r>
            <w:r w:rsidR="009254DB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corpo, para lembrar as crianças</w:t>
            </w:r>
            <w:r w:rsidR="009254DB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quais são as partes do nosso corpo. Posteriormente, será sugerido para as crianças irem em frente ao espelho e perceber suas características físicas. Seus olhos, cabelos, boca, etc. Em seguida, pedir que façam um desenho de si mesmo (autorretrato), em folha de sulfite utilizando lápis de cor.  </w:t>
            </w:r>
          </w:p>
        </w:tc>
      </w:tr>
    </w:tbl>
    <w:p w:rsidR="00662C0F" w:rsidRPr="00D962D1" w:rsidRDefault="00662C0F"/>
    <w:p w:rsidR="009254DB" w:rsidRDefault="009254DB"/>
    <w:p w:rsidR="009254DB" w:rsidRPr="00D962D1" w:rsidRDefault="009254DB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F4AC3" w:rsidRPr="00D962D1" w:rsidTr="004343D1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QUARTA-FEIRA – DIA 13/05/2020</w:t>
            </w:r>
          </w:p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9254DB" w:rsidRPr="009254D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SONS COM O CORPO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7" w:rsidRPr="00D962D1" w:rsidRDefault="006F51B7" w:rsidP="006F51B7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</w:t>
            </w: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N</w:t>
            </w: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HECIMENTOS:</w:t>
            </w:r>
          </w:p>
          <w:p w:rsidR="00AF4AC3" w:rsidRPr="00D962D1" w:rsidRDefault="00AF4AC3" w:rsidP="004343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Seu corpo, suas possibilidades motoras, sensoriais e expressivas. </w:t>
            </w:r>
          </w:p>
          <w:p w:rsidR="00AF4AC3" w:rsidRPr="00D962D1" w:rsidRDefault="00AF4AC3" w:rsidP="004343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Sons do corpo, dos objetos e da natureza.</w:t>
            </w:r>
          </w:p>
          <w:p w:rsidR="00AF4AC3" w:rsidRPr="009254DB" w:rsidRDefault="009254DB" w:rsidP="009254DB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Execução musical (imitação). 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lastRenderedPageBreak/>
              <w:t>PARA QUE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CC" w:rsidRPr="006536AA" w:rsidRDefault="00A033CC" w:rsidP="00A033C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9161B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AF4AC3" w:rsidRPr="00A033CC" w:rsidRDefault="00AF4AC3" w:rsidP="009254DB">
            <w:pPr>
              <w:pStyle w:val="Pargrafoda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9254DB">
              <w:rPr>
                <w:rFonts w:ascii="Arial" w:hAnsi="Arial" w:cs="Arial"/>
                <w:sz w:val="24"/>
                <w:szCs w:val="24"/>
              </w:rPr>
              <w:t>Perceber e criar sons com o próprio corpo e na manipulação de objetos.</w:t>
            </w:r>
          </w:p>
          <w:p w:rsidR="00A033CC" w:rsidRPr="006536AA" w:rsidRDefault="00A033CC" w:rsidP="00A033C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9161B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CORPO, GESTOS E MOVIMENTOS</w:t>
            </w:r>
          </w:p>
          <w:p w:rsidR="009254DB" w:rsidRPr="009254DB" w:rsidRDefault="009254DB" w:rsidP="009254DB">
            <w:pPr>
              <w:pStyle w:val="Pargrafoda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Participar de brincadeiras com cantigas, rimas, lendas, parlendas ou outras situações que envolvam movimentos corporais.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9254DB" w:rsidRDefault="009254DB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Esta atividade terá inicio com um vídeo sobre os sons do corpo humano para as crianças perceberem quais sons nosso corpo faz. Posteriormente, será apresentada a música “BARULHOS DO CORPO”, para que as crianças acompanhem os sons que a música pede para fazer.</w:t>
            </w:r>
          </w:p>
        </w:tc>
      </w:tr>
    </w:tbl>
    <w:p w:rsidR="00AF4AC3" w:rsidRPr="00D962D1" w:rsidRDefault="00AF4AC3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F4AC3" w:rsidRPr="00D962D1" w:rsidTr="004343D1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QUINTA-FEIRA – DIA 14/05/2020</w:t>
            </w:r>
          </w:p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A531D9" w:rsidRPr="00A531D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OS SONS DOS OBJETOS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D962D1" w:rsidRDefault="00AF4AC3" w:rsidP="004343D1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</w:t>
            </w:r>
            <w:r w:rsidR="006F51B7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N</w:t>
            </w: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HECIMENTOS:</w:t>
            </w:r>
          </w:p>
          <w:p w:rsidR="00AF4AC3" w:rsidRPr="00D962D1" w:rsidRDefault="00AF4AC3" w:rsidP="004343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Execução musical (imitação). </w:t>
            </w:r>
          </w:p>
          <w:p w:rsidR="00AF4AC3" w:rsidRPr="00D962D1" w:rsidRDefault="00AF4AC3" w:rsidP="004343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Sons do corpo, dos objetos e da natureza.</w:t>
            </w:r>
          </w:p>
          <w:p w:rsidR="00AF4AC3" w:rsidRPr="00A531D9" w:rsidRDefault="00AF4AC3" w:rsidP="00A531D9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Manipulação, exploração e organização de objetos.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CC" w:rsidRPr="006536AA" w:rsidRDefault="00A033CC" w:rsidP="00A033C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9161B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AF4AC3" w:rsidRPr="00D962D1" w:rsidRDefault="00AF4AC3" w:rsidP="004343D1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Brincar com materiais, objetos e instrumentos musicais. </w:t>
            </w:r>
          </w:p>
          <w:p w:rsidR="00AF4AC3" w:rsidRPr="00D962D1" w:rsidRDefault="00AF4AC3" w:rsidP="004343D1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Perceber e criar sons com o próprio corpo e na manipulação de objetos.</w:t>
            </w:r>
          </w:p>
          <w:p w:rsidR="00AF4AC3" w:rsidRPr="00A531D9" w:rsidRDefault="00AF4AC3" w:rsidP="00A531D9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Produzir sons com materiais alternativos: garrafas, caixas, pedras, madeiras, latas e outros.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A531D9" w:rsidRDefault="00A531D9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Esta atividade terá inicio com um vídeo, em que a professora mostra as crianças os sons que os objetos podem fazer. (Objetos como: panelas, copos, pratos, etc.). Em seguida, será sugerido que as crianças façam sons com os objetos de casa. </w:t>
            </w:r>
          </w:p>
        </w:tc>
      </w:tr>
    </w:tbl>
    <w:p w:rsidR="00AF4AC3" w:rsidRPr="00D962D1" w:rsidRDefault="00AF4AC3"/>
    <w:p w:rsidR="00AF4AC3" w:rsidRPr="00D962D1" w:rsidRDefault="00AF4AC3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F4AC3" w:rsidRPr="00D962D1" w:rsidTr="004343D1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SEXTA-FEIRA – DIA 15/05/2020</w:t>
            </w:r>
          </w:p>
          <w:p w:rsidR="00AF4AC3" w:rsidRPr="00A531D9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A531D9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CHOCALHO DE MATERIAL RECICLADO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7" w:rsidRPr="00D962D1" w:rsidRDefault="006F51B7" w:rsidP="006F51B7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</w:t>
            </w: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N</w:t>
            </w: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HECIMENTOS:</w:t>
            </w:r>
          </w:p>
          <w:p w:rsidR="00AF4AC3" w:rsidRPr="00D962D1" w:rsidRDefault="00AF4AC3" w:rsidP="004343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Execução musical (imitação). </w:t>
            </w:r>
          </w:p>
          <w:p w:rsidR="00AF4AC3" w:rsidRPr="00A531D9" w:rsidRDefault="00AF4AC3" w:rsidP="00A531D9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Sons do corpo, dos objetos e da natureza.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CC" w:rsidRPr="006536AA" w:rsidRDefault="00A033CC" w:rsidP="00A033C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9161B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AF4AC3" w:rsidRPr="00D962D1" w:rsidRDefault="00AF4AC3" w:rsidP="004343D1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 xml:space="preserve">Brincar com materiais, objetos e instrumentos musicais. </w:t>
            </w:r>
          </w:p>
          <w:p w:rsidR="00AF4AC3" w:rsidRPr="00D962D1" w:rsidRDefault="00AF4AC3" w:rsidP="00A531D9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Produzir sons com materiais alternativos: garrafas, caixas, pedras, madeiras, latas e outros</w:t>
            </w:r>
            <w:r w:rsidR="00A531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A531D9" w:rsidRDefault="00A531D9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Esta atividade terá inicio com um vídeo, ensinando a fazer chocalhos com garrafa pet e grãos. Posteriormente, será sugerido que os pais façam um chocalho com os filhos. E que as crianças cantem músicas de sua escolha tocando </w:t>
            </w:r>
            <w:r w:rsidR="00C62415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os chocalhos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confeccionado. </w:t>
            </w:r>
          </w:p>
        </w:tc>
      </w:tr>
    </w:tbl>
    <w:p w:rsidR="00AF4AC3" w:rsidRPr="00D962D1" w:rsidRDefault="00AF4AC3"/>
    <w:sectPr w:rsidR="00AF4AC3" w:rsidRPr="00D962D1" w:rsidSect="005B4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9E3"/>
    <w:multiLevelType w:val="multilevel"/>
    <w:tmpl w:val="AC5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5571CC"/>
    <w:multiLevelType w:val="hybridMultilevel"/>
    <w:tmpl w:val="FD822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C382A"/>
    <w:multiLevelType w:val="hybridMultilevel"/>
    <w:tmpl w:val="C2A27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D2A5C"/>
    <w:multiLevelType w:val="hybridMultilevel"/>
    <w:tmpl w:val="0AA82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A59E6"/>
    <w:multiLevelType w:val="hybridMultilevel"/>
    <w:tmpl w:val="2F6C8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2761C"/>
    <w:multiLevelType w:val="multilevel"/>
    <w:tmpl w:val="75B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8D15D1"/>
    <w:multiLevelType w:val="hybridMultilevel"/>
    <w:tmpl w:val="562E8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E3ED4"/>
    <w:multiLevelType w:val="hybridMultilevel"/>
    <w:tmpl w:val="2C369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FC12F2"/>
    <w:multiLevelType w:val="hybridMultilevel"/>
    <w:tmpl w:val="012A1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5306F"/>
    <w:multiLevelType w:val="hybridMultilevel"/>
    <w:tmpl w:val="A33CC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E751F"/>
    <w:multiLevelType w:val="hybridMultilevel"/>
    <w:tmpl w:val="102CE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812F2"/>
    <w:multiLevelType w:val="hybridMultilevel"/>
    <w:tmpl w:val="0914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9676B"/>
    <w:multiLevelType w:val="hybridMultilevel"/>
    <w:tmpl w:val="6088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1BF"/>
    <w:rsid w:val="0007427E"/>
    <w:rsid w:val="000B4795"/>
    <w:rsid w:val="00311E27"/>
    <w:rsid w:val="00380163"/>
    <w:rsid w:val="005455B1"/>
    <w:rsid w:val="005B4946"/>
    <w:rsid w:val="006536AA"/>
    <w:rsid w:val="00662C0F"/>
    <w:rsid w:val="006B4ADA"/>
    <w:rsid w:val="006F4B66"/>
    <w:rsid w:val="006F51B7"/>
    <w:rsid w:val="007944C0"/>
    <w:rsid w:val="009161BF"/>
    <w:rsid w:val="009254DB"/>
    <w:rsid w:val="00A033CC"/>
    <w:rsid w:val="00A531D9"/>
    <w:rsid w:val="00AF4AC3"/>
    <w:rsid w:val="00C62415"/>
    <w:rsid w:val="00CE6894"/>
    <w:rsid w:val="00D9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161BF"/>
    <w:pPr>
      <w:spacing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6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Gilaine</cp:lastModifiedBy>
  <cp:revision>3</cp:revision>
  <dcterms:created xsi:type="dcterms:W3CDTF">2020-05-18T23:54:00Z</dcterms:created>
  <dcterms:modified xsi:type="dcterms:W3CDTF">2020-05-18T23:55:00Z</dcterms:modified>
</cp:coreProperties>
</file>