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F" w:rsidRDefault="00C62ED6" w:rsidP="00210F7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OITAVA VERSÃO DO PLANO MUNICIPAL DE VACINAÇÃO</w:t>
      </w:r>
    </w:p>
    <w:p w:rsidR="00C62ED6" w:rsidRDefault="00C62ED6" w:rsidP="00210F7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hyperlink r:id="rId4" w:history="1">
        <w:r w:rsidRPr="006C5976">
          <w:rPr>
            <w:rStyle w:val="Hyperlink"/>
            <w:rFonts w:ascii="Arial" w:hAnsi="Arial" w:cs="Arial"/>
          </w:rPr>
          <w:t>https://fb.watch/5hszh8kF6V/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CA211B" w:rsidRDefault="00CA211B" w:rsidP="00210F7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</w:p>
    <w:p w:rsidR="00562821" w:rsidRDefault="00562821" w:rsidP="00210F7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562821">
        <w:rPr>
          <w:rFonts w:ascii="Arial" w:hAnsi="Arial" w:cs="Arial"/>
          <w:color w:val="000000" w:themeColor="text1"/>
        </w:rPr>
        <w:t>CEMITÉRIOS ESTÃO SENDO PREPARADOS PARA OS DIA DAS MÃES</w:t>
      </w:r>
    </w:p>
    <w:p w:rsidR="00562821" w:rsidRPr="00562821" w:rsidRDefault="00562821" w:rsidP="00210F7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Secretarias de Serviços Públicos e de Infraestrutura estão fazendo melhorias nos quatro cemitérios da cidade, preparando os espaços para receberem os visitantes, em virtude do “Dia das</w:t>
      </w:r>
      <w:r w:rsidR="0004378F">
        <w:rPr>
          <w:rFonts w:ascii="Arial" w:hAnsi="Arial" w:cs="Arial"/>
          <w:color w:val="000000" w:themeColor="text1"/>
        </w:rPr>
        <w:t xml:space="preserve"> Mães”.</w:t>
      </w:r>
    </w:p>
    <w:p w:rsidR="00562821" w:rsidRPr="00562821" w:rsidRDefault="00562821" w:rsidP="0056282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62821">
        <w:rPr>
          <w:rFonts w:ascii="Arial" w:hAnsi="Arial" w:cs="Arial"/>
          <w:color w:val="000000" w:themeColor="text1"/>
        </w:rPr>
        <w:t xml:space="preserve">A Administração dos Cemitérios Municipais de Rolândia (ACMR) comunica que a visitação nos </w:t>
      </w:r>
      <w:r w:rsidR="0004378F">
        <w:rPr>
          <w:rFonts w:ascii="Arial" w:hAnsi="Arial" w:cs="Arial"/>
          <w:color w:val="000000" w:themeColor="text1"/>
        </w:rPr>
        <w:t xml:space="preserve">quatro </w:t>
      </w:r>
      <w:r w:rsidRPr="00562821">
        <w:rPr>
          <w:rFonts w:ascii="Arial" w:hAnsi="Arial" w:cs="Arial"/>
          <w:color w:val="000000" w:themeColor="text1"/>
        </w:rPr>
        <w:t xml:space="preserve">Cemitérios Municipais durante o domingo, nove de maio, “Dia das Mães”, será das 7h às 18h. </w:t>
      </w:r>
    </w:p>
    <w:p w:rsidR="00562821" w:rsidRPr="00562821" w:rsidRDefault="00562821" w:rsidP="0056282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62821">
        <w:rPr>
          <w:rFonts w:ascii="Arial" w:hAnsi="Arial" w:cs="Arial"/>
          <w:color w:val="000000" w:themeColor="text1"/>
        </w:rPr>
        <w:t>O uso de máscaras é obrigatório e a ACMR orienta evitar aglomerações. A sugestão é a visita individual, em horários alternados, não em grupos familiares ao mesmo tempo. Não leve nada que possa acumular água, para ajudar a combater a dengue.</w:t>
      </w:r>
    </w:p>
    <w:p w:rsidR="00562821" w:rsidRPr="00562821" w:rsidRDefault="00562821" w:rsidP="0056282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562821">
        <w:rPr>
          <w:rFonts w:ascii="Arial" w:hAnsi="Arial" w:cs="Arial"/>
          <w:color w:val="000000" w:themeColor="text1"/>
        </w:rPr>
        <w:t>No Cemitério Central, a realização da lavagem ou limpeza do túmulo além de obras, reformas e podas de grama e arbustos poderão ser feitas até sexta-feira, dia 7.</w:t>
      </w:r>
    </w:p>
    <w:p w:rsidR="00562821" w:rsidRPr="00562821" w:rsidRDefault="00562821" w:rsidP="0056282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62821">
        <w:rPr>
          <w:rFonts w:ascii="Arial" w:hAnsi="Arial" w:cs="Arial"/>
          <w:color w:val="000000" w:themeColor="text1"/>
        </w:rPr>
        <w:t>Será o primeiro “Dia das Mães” com visitação no novo cemitério municipal, o “Parque das Hortênsias”, que até aqui, tem 53 pessoas sepultadas. O cemitério foi autorizado para receber sepultamentos em quatro de novembro de 2020.</w:t>
      </w:r>
    </w:p>
    <w:p w:rsidR="00562821" w:rsidRPr="00562821" w:rsidRDefault="00562821" w:rsidP="0056282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62821">
        <w:rPr>
          <w:rFonts w:ascii="Arial" w:hAnsi="Arial" w:cs="Arial"/>
          <w:color w:val="000000" w:themeColor="text1"/>
        </w:rPr>
        <w:t>No sábado e no domingo vai estar proibida a circulação de veículos automotores dentro do cemitério central, para garantir mais comodidade e segurança aos visitantes (apenas funerárias e veículos de trabalho serão liberados). Rolândia dispõe de quatro Cemitérios: o Central, o Parque das Hortênsias, o do Bartira e o São Rafael. Para informações: 3906-1108.</w:t>
      </w:r>
    </w:p>
    <w:p w:rsidR="00562821" w:rsidRDefault="00562821" w:rsidP="00210F7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</w:p>
    <w:p w:rsidR="001B7C9A" w:rsidRDefault="001B7C9A" w:rsidP="00B71C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</w:p>
    <w:p w:rsidR="008A4869" w:rsidRDefault="000465BA" w:rsidP="00B71C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INFORMATIVO DOS CEMITÉRIOS MUNICIPAIS PARA O DIA DAS MÃES</w:t>
      </w:r>
    </w:p>
    <w:p w:rsidR="000465BA" w:rsidRDefault="000465BA" w:rsidP="000465B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A Administração dos Cemitérios Municipais de Rolândia (ACMR) comunica que a visitação nos Cemitérios Municipais durante o domingo, nove de maio, </w:t>
      </w:r>
      <w:r w:rsidR="007A4053">
        <w:rPr>
          <w:rFonts w:ascii="Arial" w:hAnsi="Arial" w:cs="Arial"/>
          <w:color w:val="1C1C1C"/>
        </w:rPr>
        <w:t>“</w:t>
      </w:r>
      <w:r>
        <w:rPr>
          <w:rFonts w:ascii="Arial" w:hAnsi="Arial" w:cs="Arial"/>
          <w:color w:val="1C1C1C"/>
        </w:rPr>
        <w:t>Dia das Mães</w:t>
      </w:r>
      <w:r w:rsidR="007A4053">
        <w:rPr>
          <w:rFonts w:ascii="Arial" w:hAnsi="Arial" w:cs="Arial"/>
          <w:color w:val="1C1C1C"/>
        </w:rPr>
        <w:t>”</w:t>
      </w:r>
      <w:r>
        <w:rPr>
          <w:rFonts w:ascii="Arial" w:hAnsi="Arial" w:cs="Arial"/>
          <w:color w:val="1C1C1C"/>
        </w:rPr>
        <w:t xml:space="preserve">, será das 7h às 18h. </w:t>
      </w:r>
    </w:p>
    <w:p w:rsidR="000465BA" w:rsidRDefault="000465BA" w:rsidP="000465B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O uso de máscaras é obrigatório e a ACMR orienta evitar aglomerações. A sugestão é a visita individual, em horários alternados, não em grupos familiares ao mesmo tempo.</w:t>
      </w:r>
      <w:r w:rsidR="007A4053">
        <w:rPr>
          <w:rFonts w:ascii="Arial" w:hAnsi="Arial" w:cs="Arial"/>
          <w:color w:val="1C1C1C"/>
        </w:rPr>
        <w:t xml:space="preserve"> Não leve nada que possa acumular água, para ajudar a combater a dengue.</w:t>
      </w:r>
    </w:p>
    <w:p w:rsidR="000465BA" w:rsidRDefault="000465BA" w:rsidP="000465B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No Cemitério Central, a realização da lavagem ou limpeza do túmulo além de obras, reformas e podas de grama e arbustos poderão ser feitas até sexta-feira, dia 7.</w:t>
      </w:r>
    </w:p>
    <w:p w:rsidR="000465BA" w:rsidRDefault="000465BA" w:rsidP="000465B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C1C1C"/>
        </w:rPr>
        <w:lastRenderedPageBreak/>
        <w:t>Será o primeiro “Dia das Mães” com visitação no novo cemitério municipal, o “Parque das Hortênsias”, que até aqui, tem 53 pessoas sepultadas.</w:t>
      </w:r>
      <w:r w:rsidR="007A4053">
        <w:rPr>
          <w:rFonts w:ascii="Arial" w:hAnsi="Arial" w:cs="Arial"/>
          <w:color w:val="1C1C1C"/>
        </w:rPr>
        <w:t xml:space="preserve"> O cemitério foi autorizado para receber sepultamentos em quatro de novembro de 2020.</w:t>
      </w:r>
    </w:p>
    <w:p w:rsidR="000465BA" w:rsidRDefault="000465BA" w:rsidP="000465B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C1C1C"/>
        </w:rPr>
        <w:t xml:space="preserve">No sábado e no domingo vai estar proibida a circulação de veículos automotores dentro do cemitério central, para garantir mais comodidade e segurança aos visitantes </w:t>
      </w:r>
      <w:r w:rsidRPr="008A4869">
        <w:rPr>
          <w:rFonts w:ascii="Arial" w:hAnsi="Arial" w:cs="Arial"/>
          <w:color w:val="333333"/>
        </w:rPr>
        <w:t>(apenas funerárias e veículos de trabalho serão liberados)</w:t>
      </w:r>
      <w:r>
        <w:rPr>
          <w:rFonts w:ascii="Arial" w:hAnsi="Arial" w:cs="Arial"/>
          <w:color w:val="1C1C1C"/>
        </w:rPr>
        <w:t xml:space="preserve">. Rolândia dispõe de </w:t>
      </w:r>
      <w:r w:rsidR="007A4053">
        <w:rPr>
          <w:rFonts w:ascii="Arial" w:hAnsi="Arial" w:cs="Arial"/>
          <w:color w:val="1C1C1C"/>
        </w:rPr>
        <w:t>quatro</w:t>
      </w:r>
      <w:r>
        <w:rPr>
          <w:rFonts w:ascii="Arial" w:hAnsi="Arial" w:cs="Arial"/>
          <w:color w:val="1C1C1C"/>
        </w:rPr>
        <w:t xml:space="preserve"> Cemitérios: o Central, o Parque das Hortênsias, o do Bartira e o São Rafael. Para informações: 3906-1108.</w:t>
      </w:r>
    </w:p>
    <w:p w:rsidR="008A4869" w:rsidRDefault="008A4869" w:rsidP="00B71C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</w:p>
    <w:p w:rsidR="00B71CAC" w:rsidRPr="008A4869" w:rsidRDefault="00B71CA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4869" w:rsidRDefault="008A486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4869" w:rsidRDefault="008A486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4869" w:rsidRDefault="008A486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10F70" w:rsidRDefault="00210F7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10F70" w:rsidRDefault="00210F7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4869" w:rsidRPr="00496831" w:rsidRDefault="00B31F40" w:rsidP="00670B2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PREFEITO ACOMPANHA</w:t>
      </w:r>
      <w:r w:rsidR="00670B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0B29"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DESINFECÇÃO</w:t>
      </w:r>
      <w:r w:rsidR="00670B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</w:t>
      </w:r>
      <w:r w:rsidR="00670B29"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6831"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RODOVIÁRIA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496831"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POSTOS DE SAÚDE E OUTROS PRÉDIOS PÚBLICOS TAMBÉM ESTÃO RECEBENDO O PRODUTO</w:t>
      </w:r>
    </w:p>
    <w:p w:rsidR="00496831" w:rsidRPr="00496831" w:rsidRDefault="00670B29" w:rsidP="00670B29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 Prefeito Ailton Maistro acompanhou a aplicação, por parte da</w:t>
      </w:r>
      <w:r w:rsidR="00496831"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empresa terceirizada Sanetran, que presta serviços ao Município, </w:t>
      </w:r>
      <w:r w:rsidR="00B31F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</w:t>
      </w:r>
      <w:r w:rsidR="00496831"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aplica</w:t>
      </w:r>
      <w:r w:rsidR="00B31F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ção de</w:t>
      </w:r>
      <w:r w:rsidR="00496831"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um produto para desinfecção, no combate ao coronavírus, em prédios públicos. </w:t>
      </w:r>
      <w:r w:rsidR="00B31F40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Nesta terça-feira, a aplicação deu-se na Rodoviária. </w:t>
      </w:r>
      <w:r w:rsidR="00496831"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Trata-se de uma solução de </w:t>
      </w:r>
      <w:r w:rsidR="00496831" w:rsidRPr="00496831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Desinfetante Hospitalar Quaternário de Amônio.</w:t>
      </w:r>
      <w:r w:rsidR="00496831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4D3D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Ontem, algumas Unidades Básicas de Saúde receberam o serviço.</w:t>
      </w:r>
    </w:p>
    <w:p w:rsidR="00496831" w:rsidRDefault="00496831" w:rsidP="00670B29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produto</w:t>
      </w:r>
      <w:r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tem características neutras, atóxicas e não corrosivas. Indicado para desinfecção de nível intermediário em superfícies fixas e objetos inanimados. Utilizado como auxiliar da saúde em ambientes médico hospitalares, </w:t>
      </w:r>
      <w:r w:rsidR="00AF10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odontológicos e farmacêuticos. O </w:t>
      </w:r>
      <w:r w:rsidR="00AF10C6" w:rsidRPr="00496831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Quaternário de Amônio</w:t>
      </w:r>
      <w:r w:rsidR="00AF10C6"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10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tem e</w:t>
      </w:r>
      <w:r w:rsidRPr="00496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ficiência comprovada no combate contra bactérias gram positivas, gram negativas, fungos e leveduras. Com principio ativo potencializado, atua também como fungistático. Combatendo os agentes patogênicos que são capazes de gerar doenças infecciosas, contagiosas e alérgicas.</w:t>
      </w:r>
    </w:p>
    <w:p w:rsidR="00670B29" w:rsidRDefault="00670B29" w:rsidP="00670B29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721E" w:rsidRDefault="00A0721E" w:rsidP="00A0721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COMERCIANTES JÁ PODEM EMITIR GUIA DAS </w:t>
      </w:r>
      <w:r w:rsidR="003629AA"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TAXAS DE LOCALIZAÇÃO, SAÚDE E ISSQN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721E" w:rsidRDefault="003629AA" w:rsidP="00A0721E">
      <w:pPr>
        <w:spacing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Por meio do Decreto Municipal 97/2021, o Prefeito Ailton Maistro autorizou a prorrogação do prazo e o parcelamento das taxas de localização, saúde e ISSQN fixo para o exercício 2021. A medida beneficia os cerca de três mil estabelecimentos comerciais da cidade, que antes deveriam pagar em taxa </w:t>
      </w:r>
      <w:r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lastRenderedPageBreak/>
        <w:t xml:space="preserve">única até o fim de maio esses tributos. </w:t>
      </w:r>
      <w:r w:rsidR="00A0721E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As guias já podem ser geradas, no link do site da Prefeitura.</w:t>
      </w:r>
    </w:p>
    <w:p w:rsidR="003629AA" w:rsidRPr="003629AA" w:rsidRDefault="003629AA" w:rsidP="00A0721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Em virtude da pandemia e para facilitar aos comerciantes, as novas datas e o parcelamento do pagamento ficam da seguinte maneira:</w:t>
      </w:r>
    </w:p>
    <w:p w:rsidR="003629AA" w:rsidRPr="003629AA" w:rsidRDefault="003629AA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  <w:r w:rsidRPr="003629AA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Taxas de localização e saúde do exercício de 2021: </w:t>
      </w:r>
    </w:p>
    <w:p w:rsidR="003629AA" w:rsidRPr="003629AA" w:rsidRDefault="003629AA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1º Primeira parcela até 31 de agosto de 2021. </w:t>
      </w:r>
    </w:p>
    <w:p w:rsidR="003629AA" w:rsidRDefault="003629AA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2º Segunda parcela até 30 de setembro de 2021. </w:t>
      </w:r>
    </w:p>
    <w:p w:rsidR="00A0721E" w:rsidRDefault="00A0721E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A0721E" w:rsidRPr="003629AA" w:rsidRDefault="00A0721E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</w:p>
    <w:p w:rsidR="003629AA" w:rsidRPr="003629AA" w:rsidRDefault="003629AA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</w:pPr>
      <w:r w:rsidRPr="003629AA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 xml:space="preserve">ISS fixo para o exercício de 2021: </w:t>
      </w:r>
    </w:p>
    <w:p w:rsidR="003629AA" w:rsidRPr="003629AA" w:rsidRDefault="003629AA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1º Primeira parcela até 31 de agosto. </w:t>
      </w:r>
    </w:p>
    <w:p w:rsidR="003629AA" w:rsidRPr="003629AA" w:rsidRDefault="003629AA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2º Segunda parcela até 30 de setembro. </w:t>
      </w:r>
    </w:p>
    <w:p w:rsidR="003629AA" w:rsidRPr="003629AA" w:rsidRDefault="003629AA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3º Terceira parcela até 29 de outubro.</w:t>
      </w:r>
    </w:p>
    <w:p w:rsidR="003629AA" w:rsidRPr="003629AA" w:rsidRDefault="003629AA" w:rsidP="00A07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629A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Mais informações: </w:t>
      </w:r>
      <w:hyperlink r:id="rId5" w:tgtFrame="_blank" w:history="1">
        <w:r w:rsidRPr="00A0721E">
          <w:rPr>
            <w:rFonts w:ascii="Arial" w:eastAsia="Times New Roman" w:hAnsi="Arial" w:cs="Arial"/>
            <w:color w:val="0000FF"/>
            <w:sz w:val="24"/>
            <w:szCs w:val="24"/>
            <w:lang w:eastAsia="pt-BR"/>
          </w:rPr>
          <w:t>http://cidadao.rolandia.pr.gov.br/iptu/</w:t>
        </w:r>
      </w:hyperlink>
    </w:p>
    <w:p w:rsidR="00B71CAC" w:rsidRDefault="00B71CAC">
      <w:pP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865BDC" w:rsidRDefault="00865BDC">
      <w:pP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210F70" w:rsidRDefault="00210F70" w:rsidP="00B71CAC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 w:themeColor="text1"/>
        </w:rPr>
      </w:pPr>
    </w:p>
    <w:p w:rsidR="00210F70" w:rsidRDefault="00210F70" w:rsidP="00B71CAC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 w:themeColor="text1"/>
        </w:rPr>
      </w:pPr>
    </w:p>
    <w:p w:rsidR="00210F70" w:rsidRDefault="00210F70" w:rsidP="00B71CAC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 w:themeColor="text1"/>
        </w:rPr>
      </w:pPr>
    </w:p>
    <w:p w:rsidR="00210F70" w:rsidRPr="00B71CAC" w:rsidRDefault="00210F70" w:rsidP="00B71CAC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 w:themeColor="text1"/>
        </w:rPr>
      </w:pPr>
    </w:p>
    <w:p w:rsidR="00210F70" w:rsidRDefault="00210F70"/>
    <w:p w:rsidR="00210F70" w:rsidRDefault="00210F70"/>
    <w:p w:rsidR="00210F70" w:rsidRDefault="00210F70"/>
    <w:p w:rsidR="00210F70" w:rsidRDefault="00210F70"/>
    <w:p w:rsidR="00210F70" w:rsidRDefault="00210F70"/>
    <w:p w:rsidR="00B71CAC" w:rsidRPr="00B71CAC" w:rsidRDefault="00B71CAC" w:rsidP="00B71C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B71CAC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590 IDOSOS VACINADOS HOJE</w:t>
      </w:r>
    </w:p>
    <w:p w:rsidR="00B71CAC" w:rsidRPr="00B71CAC" w:rsidRDefault="00B71CAC" w:rsidP="00B71C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B71CAC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A Secretaria de Saúde comunica que o Drive Thru de hoje, para 61 anos ou mais, teve 590 doses contra a covid-19 aplicadas!</w:t>
      </w:r>
    </w:p>
    <w:p w:rsidR="00B71CAC" w:rsidRPr="00B71CAC" w:rsidRDefault="00B71CAC" w:rsidP="00B71C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B71CAC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Amanhã, das 8h às 12h, é a vez de quem tem 60 anos ou mais!</w:t>
      </w:r>
    </w:p>
    <w:p w:rsidR="00B71CAC" w:rsidRPr="00B71CAC" w:rsidRDefault="00B71CAC" w:rsidP="00B71C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B71CAC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Drive Thru de vacinas contra a covid, no pátio do 15°BPM! </w:t>
      </w:r>
    </w:p>
    <w:p w:rsidR="00B71CAC" w:rsidRPr="00B71CAC" w:rsidRDefault="00B71CAC" w:rsidP="00B71C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B71CAC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Leve documento com foto!</w:t>
      </w:r>
    </w:p>
    <w:p w:rsidR="00B71CAC" w:rsidRPr="00B71CAC" w:rsidRDefault="00B71CAC" w:rsidP="00B71C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B71CAC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Somente para quem fez o cadastro!</w:t>
      </w:r>
    </w:p>
    <w:p w:rsidR="00B71CAC" w:rsidRPr="00B71CAC" w:rsidRDefault="00B71CAC" w:rsidP="00B71CA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B71CAC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Tem dose para todos!</w:t>
      </w:r>
    </w:p>
    <w:p w:rsidR="00B71CAC" w:rsidRDefault="00B71CAC"/>
    <w:p w:rsidR="00B71CAC" w:rsidRDefault="00B71CAC"/>
    <w:p w:rsidR="00B71CAC" w:rsidRDefault="00B71CAC"/>
    <w:p w:rsidR="00B71CAC" w:rsidRDefault="00B71CAC"/>
    <w:sectPr w:rsidR="00B71CAC" w:rsidSect="0033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CAC"/>
    <w:rsid w:val="0000598C"/>
    <w:rsid w:val="0004378F"/>
    <w:rsid w:val="000465BA"/>
    <w:rsid w:val="001B7C9A"/>
    <w:rsid w:val="00210F70"/>
    <w:rsid w:val="002276E6"/>
    <w:rsid w:val="002300B2"/>
    <w:rsid w:val="00256661"/>
    <w:rsid w:val="00333586"/>
    <w:rsid w:val="003629AA"/>
    <w:rsid w:val="00462940"/>
    <w:rsid w:val="00496831"/>
    <w:rsid w:val="00562821"/>
    <w:rsid w:val="006016AF"/>
    <w:rsid w:val="00670B29"/>
    <w:rsid w:val="006B5A51"/>
    <w:rsid w:val="007A4053"/>
    <w:rsid w:val="00864D3D"/>
    <w:rsid w:val="00865BDC"/>
    <w:rsid w:val="008A4869"/>
    <w:rsid w:val="00904AB0"/>
    <w:rsid w:val="00A0721E"/>
    <w:rsid w:val="00AF10C6"/>
    <w:rsid w:val="00B31F40"/>
    <w:rsid w:val="00B70561"/>
    <w:rsid w:val="00B71CAC"/>
    <w:rsid w:val="00C62ED6"/>
    <w:rsid w:val="00CA211B"/>
    <w:rsid w:val="00F44583"/>
    <w:rsid w:val="00F9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1CAC"/>
    <w:rPr>
      <w:color w:val="0000FF"/>
      <w:u w:val="single"/>
    </w:rPr>
  </w:style>
  <w:style w:type="paragraph" w:customStyle="1" w:styleId="western">
    <w:name w:val="western"/>
    <w:basedOn w:val="Normal"/>
    <w:rsid w:val="008A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0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dadao.rolandia.pr.gov.br/iptu/?fbclid=IwAR2gY2AqXSw2q2NP_CFSQhuxoyiqFjWTXCA2SevvJpwsVBD7Pm-cKkqulg0" TargetMode="External"/><Relationship Id="rId4" Type="http://schemas.openxmlformats.org/officeDocument/2006/relationships/hyperlink" Target="https://fb.watch/5hszh8kF6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cp:lastPrinted>2021-05-04T19:31:00Z</cp:lastPrinted>
  <dcterms:created xsi:type="dcterms:W3CDTF">2021-05-04T21:19:00Z</dcterms:created>
  <dcterms:modified xsi:type="dcterms:W3CDTF">2021-05-04T21:19:00Z</dcterms:modified>
</cp:coreProperties>
</file>